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72B40" w14:textId="32502949" w:rsidR="00D008C6" w:rsidRPr="00D008C6" w:rsidRDefault="00D008C6" w:rsidP="00D008C6">
      <w:pPr>
        <w:jc w:val="right"/>
        <w:rPr>
          <w:i/>
          <w:iCs/>
          <w:sz w:val="20"/>
        </w:rPr>
      </w:pPr>
      <w:bookmarkStart w:id="0" w:name="_Hlk191464232"/>
      <w:r w:rsidRPr="00D008C6">
        <w:rPr>
          <w:i/>
          <w:iCs/>
          <w:sz w:val="20"/>
        </w:rPr>
        <w:t>Specialiųjų pirkimo sąlygų 9_2 priedas</w:t>
      </w:r>
    </w:p>
    <w:p w14:paraId="7623152E" w14:textId="410F392A" w:rsidR="00D008C6" w:rsidRPr="00D008C6" w:rsidRDefault="00D008C6" w:rsidP="00D008C6">
      <w:pPr>
        <w:jc w:val="right"/>
        <w:rPr>
          <w:i/>
          <w:iCs/>
          <w:sz w:val="20"/>
        </w:rPr>
      </w:pPr>
      <w:r w:rsidRPr="00D008C6">
        <w:rPr>
          <w:i/>
          <w:iCs/>
          <w:sz w:val="20"/>
        </w:rPr>
        <w:t xml:space="preserve"> „Pirkimo -pardavimo sutarties specialiosios sąlygos“</w:t>
      </w:r>
    </w:p>
    <w:bookmarkEnd w:id="0"/>
    <w:p w14:paraId="633B870F" w14:textId="77777777" w:rsidR="00D008C6" w:rsidRPr="00D008C6" w:rsidRDefault="00EC01F1" w:rsidP="009728BC">
      <w:pPr>
        <w:spacing w:line="276" w:lineRule="auto"/>
        <w:ind w:left="4253" w:firstLine="1276"/>
        <w:rPr>
          <w:bCs/>
          <w:i/>
          <w:iCs/>
          <w:caps/>
        </w:rPr>
      </w:pPr>
      <w:r w:rsidRPr="00D008C6">
        <w:rPr>
          <w:bCs/>
          <w:i/>
          <w:iCs/>
          <w:caps/>
        </w:rPr>
        <w:t xml:space="preserve">  </w:t>
      </w:r>
    </w:p>
    <w:p w14:paraId="1A6AC08A" w14:textId="77777777" w:rsidR="00027B83" w:rsidRPr="00482255" w:rsidRDefault="00027B83">
      <w:pPr>
        <w:tabs>
          <w:tab w:val="left" w:pos="5400"/>
        </w:tabs>
        <w:textAlignment w:val="center"/>
        <w:rPr>
          <w:szCs w:val="24"/>
        </w:rPr>
      </w:pPr>
    </w:p>
    <w:p w14:paraId="4DCC73D8" w14:textId="7C07861B" w:rsidR="00D008C6" w:rsidRPr="00D008C6" w:rsidRDefault="00D008C6" w:rsidP="00D008C6">
      <w:pPr>
        <w:keepNext/>
        <w:widowControl w:val="0"/>
        <w:suppressAutoHyphens/>
        <w:jc w:val="center"/>
        <w:rPr>
          <w:b/>
          <w:bCs/>
          <w:szCs w:val="24"/>
          <w:lang w:eastAsia="ar-SA"/>
        </w:rPr>
      </w:pPr>
      <w:r w:rsidRPr="00D008C6">
        <w:rPr>
          <w:b/>
          <w:bCs/>
          <w:caps/>
          <w:szCs w:val="24"/>
          <w:lang w:eastAsia="zh-CN"/>
        </w:rPr>
        <w:t xml:space="preserve">Upių ir ežerų/TVENKINIŲ vandens floros </w:t>
      </w:r>
      <w:r w:rsidRPr="00D008C6">
        <w:rPr>
          <w:b/>
          <w:bCs/>
          <w:szCs w:val="24"/>
        </w:rPr>
        <w:t xml:space="preserve">(MAKROFITŲ IR FITOBENTOSO) </w:t>
      </w:r>
      <w:r w:rsidRPr="00D008C6">
        <w:rPr>
          <w:b/>
          <w:bCs/>
          <w:caps/>
          <w:szCs w:val="24"/>
          <w:lang w:eastAsia="zh-CN"/>
        </w:rPr>
        <w:t xml:space="preserve">TYRIMŲ PASLAUGŲ </w:t>
      </w:r>
      <w:r w:rsidRPr="00D008C6">
        <w:rPr>
          <w:b/>
          <w:bCs/>
          <w:szCs w:val="24"/>
          <w:lang w:eastAsia="ar-SA"/>
        </w:rPr>
        <w:t xml:space="preserve"> </w:t>
      </w:r>
    </w:p>
    <w:p w14:paraId="55AA97D9" w14:textId="77777777" w:rsidR="00DE5810" w:rsidRPr="00482255" w:rsidRDefault="00DE5810">
      <w:pPr>
        <w:widowControl w:val="0"/>
        <w:pBdr>
          <w:top w:val="nil"/>
          <w:left w:val="nil"/>
          <w:bottom w:val="nil"/>
          <w:right w:val="nil"/>
          <w:between w:val="nil"/>
        </w:pBdr>
        <w:tabs>
          <w:tab w:val="left" w:pos="567"/>
          <w:tab w:val="left" w:pos="851"/>
        </w:tabs>
        <w:jc w:val="center"/>
        <w:rPr>
          <w:rFonts w:eastAsia="Lucida Sans Unicode"/>
          <w:b/>
          <w:bCs/>
          <w:kern w:val="2"/>
          <w:szCs w:val="24"/>
        </w:rPr>
      </w:pPr>
    </w:p>
    <w:p w14:paraId="0C693432" w14:textId="0357AD93" w:rsidR="00027B83" w:rsidRPr="00482255" w:rsidRDefault="000B0897">
      <w:pPr>
        <w:widowControl w:val="0"/>
        <w:pBdr>
          <w:top w:val="nil"/>
          <w:left w:val="nil"/>
          <w:bottom w:val="nil"/>
          <w:right w:val="nil"/>
          <w:between w:val="nil"/>
        </w:pBdr>
        <w:tabs>
          <w:tab w:val="left" w:pos="567"/>
          <w:tab w:val="left" w:pos="851"/>
        </w:tabs>
        <w:jc w:val="center"/>
        <w:rPr>
          <w:b/>
          <w:bCs/>
          <w:caps/>
          <w:szCs w:val="24"/>
        </w:rPr>
      </w:pPr>
      <w:r w:rsidRPr="00482255">
        <w:rPr>
          <w:b/>
          <w:bCs/>
          <w:caps/>
          <w:szCs w:val="24"/>
        </w:rPr>
        <w:t>pirkimo-pardavimo sutarties Specialiosios sąlygos</w:t>
      </w:r>
    </w:p>
    <w:p w14:paraId="3B040F46" w14:textId="77777777" w:rsidR="00027B83" w:rsidRPr="00482255"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482255"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82255" w14:paraId="210B759A" w14:textId="77777777">
        <w:tc>
          <w:tcPr>
            <w:tcW w:w="2448" w:type="dxa"/>
          </w:tcPr>
          <w:p w14:paraId="4F8F16A8" w14:textId="77777777" w:rsidR="00027B83" w:rsidRPr="00482255" w:rsidRDefault="000B0897">
            <w:pPr>
              <w:jc w:val="both"/>
              <w:rPr>
                <w:b/>
                <w:kern w:val="2"/>
                <w:szCs w:val="24"/>
              </w:rPr>
            </w:pPr>
            <w:r w:rsidRPr="00482255">
              <w:rPr>
                <w:b/>
                <w:kern w:val="2"/>
                <w:szCs w:val="24"/>
              </w:rPr>
              <w:t>Sutarties pavadinimas</w:t>
            </w:r>
          </w:p>
        </w:tc>
        <w:tc>
          <w:tcPr>
            <w:tcW w:w="7110" w:type="dxa"/>
            <w:gridSpan w:val="3"/>
          </w:tcPr>
          <w:p w14:paraId="3F650206" w14:textId="77777777" w:rsidR="00027B83" w:rsidRPr="00482255" w:rsidRDefault="00027B83">
            <w:pPr>
              <w:jc w:val="both"/>
              <w:rPr>
                <w:kern w:val="2"/>
                <w:szCs w:val="24"/>
              </w:rPr>
            </w:pPr>
          </w:p>
        </w:tc>
      </w:tr>
      <w:tr w:rsidR="00027B83" w:rsidRPr="00482255" w14:paraId="676F0C19" w14:textId="77777777">
        <w:tc>
          <w:tcPr>
            <w:tcW w:w="2448" w:type="dxa"/>
          </w:tcPr>
          <w:p w14:paraId="4FAB4B1E" w14:textId="77777777" w:rsidR="00027B83" w:rsidRPr="00482255" w:rsidRDefault="000B0897">
            <w:pPr>
              <w:jc w:val="both"/>
              <w:rPr>
                <w:b/>
                <w:kern w:val="2"/>
                <w:szCs w:val="24"/>
              </w:rPr>
            </w:pPr>
            <w:r w:rsidRPr="00482255">
              <w:rPr>
                <w:b/>
                <w:kern w:val="2"/>
                <w:szCs w:val="24"/>
              </w:rPr>
              <w:t>Sutarties data</w:t>
            </w:r>
          </w:p>
        </w:tc>
        <w:tc>
          <w:tcPr>
            <w:tcW w:w="2177" w:type="dxa"/>
          </w:tcPr>
          <w:p w14:paraId="796DA43F" w14:textId="77777777" w:rsidR="00027B83" w:rsidRPr="00482255" w:rsidRDefault="00027B83">
            <w:pPr>
              <w:jc w:val="both"/>
              <w:rPr>
                <w:kern w:val="2"/>
                <w:szCs w:val="24"/>
              </w:rPr>
            </w:pPr>
          </w:p>
        </w:tc>
        <w:tc>
          <w:tcPr>
            <w:tcW w:w="2362" w:type="dxa"/>
          </w:tcPr>
          <w:p w14:paraId="7E4309BB" w14:textId="77777777" w:rsidR="00027B83" w:rsidRPr="00482255" w:rsidRDefault="000B0897">
            <w:pPr>
              <w:jc w:val="both"/>
              <w:rPr>
                <w:b/>
                <w:kern w:val="2"/>
                <w:szCs w:val="24"/>
              </w:rPr>
            </w:pPr>
            <w:r w:rsidRPr="00482255">
              <w:rPr>
                <w:b/>
                <w:kern w:val="2"/>
                <w:szCs w:val="24"/>
              </w:rPr>
              <w:t>Sutarties numeris</w:t>
            </w:r>
          </w:p>
        </w:tc>
        <w:tc>
          <w:tcPr>
            <w:tcW w:w="2571" w:type="dxa"/>
          </w:tcPr>
          <w:p w14:paraId="6CD94D15" w14:textId="77777777" w:rsidR="00027B83" w:rsidRPr="00482255" w:rsidRDefault="00027B83">
            <w:pPr>
              <w:jc w:val="both"/>
              <w:rPr>
                <w:kern w:val="2"/>
                <w:szCs w:val="24"/>
              </w:rPr>
            </w:pPr>
          </w:p>
        </w:tc>
      </w:tr>
    </w:tbl>
    <w:p w14:paraId="2A300375" w14:textId="77777777" w:rsidR="00027B83" w:rsidRPr="00482255"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82255" w14:paraId="46BE54F6" w14:textId="77777777">
        <w:tc>
          <w:tcPr>
            <w:tcW w:w="9558" w:type="dxa"/>
            <w:gridSpan w:val="3"/>
          </w:tcPr>
          <w:p w14:paraId="0F017A52" w14:textId="77777777" w:rsidR="00027B83" w:rsidRPr="00482255" w:rsidRDefault="000B0897">
            <w:pPr>
              <w:jc w:val="center"/>
              <w:rPr>
                <w:b/>
                <w:kern w:val="2"/>
                <w:szCs w:val="24"/>
              </w:rPr>
            </w:pPr>
            <w:r w:rsidRPr="00482255">
              <w:rPr>
                <w:b/>
                <w:kern w:val="2"/>
                <w:szCs w:val="24"/>
              </w:rPr>
              <w:t>1. SUTARTIES ŠALYS</w:t>
            </w:r>
          </w:p>
        </w:tc>
      </w:tr>
      <w:tr w:rsidR="00C3270C" w:rsidRPr="00482255" w14:paraId="04D436D4" w14:textId="77777777">
        <w:tc>
          <w:tcPr>
            <w:tcW w:w="2808" w:type="dxa"/>
            <w:vMerge w:val="restart"/>
          </w:tcPr>
          <w:p w14:paraId="0ECE2B8D" w14:textId="77777777" w:rsidR="00C3270C" w:rsidRPr="00482255" w:rsidRDefault="00C3270C" w:rsidP="00C3270C">
            <w:pPr>
              <w:jc w:val="center"/>
              <w:rPr>
                <w:b/>
                <w:kern w:val="2"/>
                <w:szCs w:val="24"/>
              </w:rPr>
            </w:pPr>
          </w:p>
          <w:p w14:paraId="16696CF5" w14:textId="77777777" w:rsidR="00C3270C" w:rsidRPr="00482255" w:rsidRDefault="00C3270C" w:rsidP="00C3270C">
            <w:pPr>
              <w:jc w:val="center"/>
              <w:rPr>
                <w:b/>
                <w:kern w:val="2"/>
                <w:szCs w:val="24"/>
              </w:rPr>
            </w:pPr>
          </w:p>
          <w:p w14:paraId="6585B756" w14:textId="77777777" w:rsidR="00C3270C" w:rsidRPr="00482255" w:rsidRDefault="00C3270C" w:rsidP="00C3270C">
            <w:pPr>
              <w:jc w:val="center"/>
              <w:rPr>
                <w:b/>
                <w:kern w:val="2"/>
                <w:szCs w:val="24"/>
              </w:rPr>
            </w:pPr>
          </w:p>
          <w:p w14:paraId="55D75142" w14:textId="77777777" w:rsidR="00C3270C" w:rsidRPr="00482255" w:rsidRDefault="00C3270C" w:rsidP="00C3270C">
            <w:pPr>
              <w:rPr>
                <w:b/>
                <w:kern w:val="2"/>
                <w:szCs w:val="24"/>
              </w:rPr>
            </w:pPr>
          </w:p>
          <w:p w14:paraId="405523D9" w14:textId="77777777" w:rsidR="00C3270C" w:rsidRPr="00482255" w:rsidRDefault="00C3270C" w:rsidP="00C3270C">
            <w:pPr>
              <w:rPr>
                <w:b/>
                <w:kern w:val="2"/>
                <w:szCs w:val="24"/>
              </w:rPr>
            </w:pPr>
            <w:r w:rsidRPr="00482255">
              <w:rPr>
                <w:b/>
                <w:kern w:val="2"/>
                <w:szCs w:val="24"/>
              </w:rPr>
              <w:t>1.1. Pirkėjas</w:t>
            </w:r>
          </w:p>
        </w:tc>
        <w:tc>
          <w:tcPr>
            <w:tcW w:w="3240" w:type="dxa"/>
          </w:tcPr>
          <w:p w14:paraId="1D4D11A1" w14:textId="77777777" w:rsidR="00C3270C" w:rsidRPr="00482255" w:rsidRDefault="00C3270C" w:rsidP="00C3270C">
            <w:pPr>
              <w:rPr>
                <w:kern w:val="2"/>
                <w:szCs w:val="24"/>
              </w:rPr>
            </w:pPr>
            <w:r w:rsidRPr="00482255">
              <w:rPr>
                <w:kern w:val="2"/>
                <w:szCs w:val="24"/>
              </w:rPr>
              <w:t>1.1.1. Pavadinimas</w:t>
            </w:r>
          </w:p>
        </w:tc>
        <w:tc>
          <w:tcPr>
            <w:tcW w:w="3510" w:type="dxa"/>
          </w:tcPr>
          <w:p w14:paraId="30AA0024" w14:textId="4A0206FE" w:rsidR="00C3270C" w:rsidRPr="00482255" w:rsidRDefault="00C3270C" w:rsidP="00C3270C">
            <w:pPr>
              <w:jc w:val="center"/>
              <w:rPr>
                <w:kern w:val="2"/>
                <w:szCs w:val="24"/>
              </w:rPr>
            </w:pPr>
            <w:r w:rsidRPr="00482255">
              <w:rPr>
                <w:color w:val="000000" w:themeColor="text1"/>
                <w:szCs w:val="24"/>
              </w:rPr>
              <w:t xml:space="preserve">Aplinkos apsaugos agentūra </w:t>
            </w:r>
          </w:p>
        </w:tc>
      </w:tr>
      <w:tr w:rsidR="00C3270C" w:rsidRPr="00482255" w14:paraId="05F15DB5" w14:textId="77777777">
        <w:tc>
          <w:tcPr>
            <w:tcW w:w="2808" w:type="dxa"/>
            <w:vMerge/>
          </w:tcPr>
          <w:p w14:paraId="5C481D02" w14:textId="77777777" w:rsidR="00C3270C" w:rsidRPr="00482255" w:rsidRDefault="00C3270C" w:rsidP="00C3270C">
            <w:pPr>
              <w:rPr>
                <w:kern w:val="2"/>
                <w:szCs w:val="24"/>
              </w:rPr>
            </w:pPr>
          </w:p>
        </w:tc>
        <w:tc>
          <w:tcPr>
            <w:tcW w:w="3240" w:type="dxa"/>
          </w:tcPr>
          <w:p w14:paraId="558DC631" w14:textId="77777777" w:rsidR="00C3270C" w:rsidRPr="00482255" w:rsidRDefault="00C3270C" w:rsidP="00C3270C">
            <w:pPr>
              <w:rPr>
                <w:kern w:val="2"/>
                <w:szCs w:val="24"/>
              </w:rPr>
            </w:pPr>
            <w:r w:rsidRPr="00482255">
              <w:rPr>
                <w:kern w:val="2"/>
                <w:szCs w:val="24"/>
              </w:rPr>
              <w:t>1.1.2. Juridinio asmens kodas</w:t>
            </w:r>
          </w:p>
        </w:tc>
        <w:tc>
          <w:tcPr>
            <w:tcW w:w="3510" w:type="dxa"/>
          </w:tcPr>
          <w:p w14:paraId="3AF9384B" w14:textId="352ADA90" w:rsidR="00C3270C" w:rsidRPr="00482255" w:rsidRDefault="00C3270C" w:rsidP="00C3270C">
            <w:pPr>
              <w:jc w:val="center"/>
              <w:rPr>
                <w:kern w:val="2"/>
                <w:szCs w:val="24"/>
              </w:rPr>
            </w:pPr>
            <w:r w:rsidRPr="00482255">
              <w:rPr>
                <w:color w:val="000000" w:themeColor="text1"/>
                <w:szCs w:val="24"/>
              </w:rPr>
              <w:t>188784898</w:t>
            </w:r>
          </w:p>
        </w:tc>
      </w:tr>
      <w:tr w:rsidR="00C3270C" w:rsidRPr="00482255" w14:paraId="1A1EAC0E" w14:textId="77777777">
        <w:tc>
          <w:tcPr>
            <w:tcW w:w="2808" w:type="dxa"/>
            <w:vMerge/>
          </w:tcPr>
          <w:p w14:paraId="17A48EAC" w14:textId="77777777" w:rsidR="00C3270C" w:rsidRPr="00482255" w:rsidRDefault="00C3270C" w:rsidP="00C3270C">
            <w:pPr>
              <w:rPr>
                <w:kern w:val="2"/>
                <w:szCs w:val="24"/>
              </w:rPr>
            </w:pPr>
          </w:p>
        </w:tc>
        <w:tc>
          <w:tcPr>
            <w:tcW w:w="3240" w:type="dxa"/>
          </w:tcPr>
          <w:p w14:paraId="1F020C84" w14:textId="77777777" w:rsidR="00C3270C" w:rsidRPr="00482255" w:rsidRDefault="00C3270C" w:rsidP="00C3270C">
            <w:pPr>
              <w:rPr>
                <w:kern w:val="2"/>
                <w:szCs w:val="24"/>
              </w:rPr>
            </w:pPr>
            <w:r w:rsidRPr="00482255">
              <w:rPr>
                <w:kern w:val="2"/>
                <w:szCs w:val="24"/>
              </w:rPr>
              <w:t>1.1.3. Adresas</w:t>
            </w:r>
          </w:p>
        </w:tc>
        <w:tc>
          <w:tcPr>
            <w:tcW w:w="3510" w:type="dxa"/>
          </w:tcPr>
          <w:p w14:paraId="2CA6E7FD" w14:textId="480F8F71" w:rsidR="00C3270C" w:rsidRPr="00482255" w:rsidRDefault="00C3270C" w:rsidP="00C3270C">
            <w:pPr>
              <w:jc w:val="center"/>
              <w:rPr>
                <w:kern w:val="2"/>
                <w:szCs w:val="24"/>
              </w:rPr>
            </w:pPr>
            <w:r w:rsidRPr="00482255">
              <w:rPr>
                <w:szCs w:val="24"/>
              </w:rPr>
              <w:t>A. Juozapavičiaus g. 9, 09311 Vilnius</w:t>
            </w:r>
          </w:p>
        </w:tc>
      </w:tr>
      <w:tr w:rsidR="00C3270C" w:rsidRPr="00482255" w14:paraId="1511F02B" w14:textId="77777777">
        <w:tc>
          <w:tcPr>
            <w:tcW w:w="2808" w:type="dxa"/>
            <w:vMerge/>
          </w:tcPr>
          <w:p w14:paraId="25BB5214" w14:textId="77777777" w:rsidR="00C3270C" w:rsidRPr="00482255" w:rsidRDefault="00C3270C" w:rsidP="00C3270C">
            <w:pPr>
              <w:rPr>
                <w:kern w:val="2"/>
                <w:szCs w:val="24"/>
              </w:rPr>
            </w:pPr>
          </w:p>
        </w:tc>
        <w:tc>
          <w:tcPr>
            <w:tcW w:w="3240" w:type="dxa"/>
          </w:tcPr>
          <w:p w14:paraId="1E489D90" w14:textId="77777777" w:rsidR="00C3270C" w:rsidRPr="00482255" w:rsidRDefault="00C3270C" w:rsidP="00C3270C">
            <w:pPr>
              <w:rPr>
                <w:kern w:val="2"/>
                <w:szCs w:val="24"/>
              </w:rPr>
            </w:pPr>
            <w:r w:rsidRPr="00482255">
              <w:rPr>
                <w:kern w:val="2"/>
                <w:szCs w:val="24"/>
              </w:rPr>
              <w:t>1.1.4. PVM mokėtojo kodas</w:t>
            </w:r>
          </w:p>
        </w:tc>
        <w:tc>
          <w:tcPr>
            <w:tcW w:w="3510" w:type="dxa"/>
          </w:tcPr>
          <w:p w14:paraId="62D15E0C" w14:textId="17FEC6AF" w:rsidR="00C3270C" w:rsidRPr="00482255" w:rsidRDefault="00C3270C" w:rsidP="00C3270C">
            <w:pPr>
              <w:jc w:val="center"/>
              <w:rPr>
                <w:kern w:val="2"/>
                <w:szCs w:val="24"/>
              </w:rPr>
            </w:pPr>
            <w:r w:rsidRPr="00482255">
              <w:rPr>
                <w:kern w:val="2"/>
                <w:szCs w:val="24"/>
              </w:rPr>
              <w:t>-</w:t>
            </w:r>
          </w:p>
        </w:tc>
      </w:tr>
      <w:tr w:rsidR="00027B83" w:rsidRPr="00482255" w14:paraId="527B3A53" w14:textId="77777777">
        <w:tc>
          <w:tcPr>
            <w:tcW w:w="2808" w:type="dxa"/>
            <w:vMerge/>
          </w:tcPr>
          <w:p w14:paraId="6C37541F" w14:textId="77777777" w:rsidR="00027B83" w:rsidRPr="00482255" w:rsidRDefault="00027B83">
            <w:pPr>
              <w:rPr>
                <w:kern w:val="2"/>
                <w:szCs w:val="24"/>
              </w:rPr>
            </w:pPr>
          </w:p>
        </w:tc>
        <w:tc>
          <w:tcPr>
            <w:tcW w:w="3240" w:type="dxa"/>
          </w:tcPr>
          <w:p w14:paraId="21A31370" w14:textId="77777777" w:rsidR="00027B83" w:rsidRPr="00482255" w:rsidRDefault="000B0897">
            <w:pPr>
              <w:rPr>
                <w:kern w:val="2"/>
                <w:szCs w:val="24"/>
              </w:rPr>
            </w:pPr>
            <w:r w:rsidRPr="00482255">
              <w:rPr>
                <w:kern w:val="2"/>
                <w:szCs w:val="24"/>
              </w:rPr>
              <w:t>1.1.5. Atsiskaitomoji sąskaita</w:t>
            </w:r>
          </w:p>
        </w:tc>
        <w:tc>
          <w:tcPr>
            <w:tcW w:w="3510" w:type="dxa"/>
          </w:tcPr>
          <w:p w14:paraId="082D7201" w14:textId="77777777" w:rsidR="00027B83" w:rsidRPr="00482255" w:rsidRDefault="00027B83">
            <w:pPr>
              <w:jc w:val="center"/>
              <w:rPr>
                <w:kern w:val="2"/>
                <w:szCs w:val="24"/>
              </w:rPr>
            </w:pPr>
          </w:p>
        </w:tc>
      </w:tr>
      <w:tr w:rsidR="00027B83" w:rsidRPr="00482255" w14:paraId="53D75A5D" w14:textId="77777777">
        <w:tc>
          <w:tcPr>
            <w:tcW w:w="2808" w:type="dxa"/>
            <w:vMerge/>
          </w:tcPr>
          <w:p w14:paraId="5C795133" w14:textId="77777777" w:rsidR="00027B83" w:rsidRPr="00482255" w:rsidRDefault="00027B83">
            <w:pPr>
              <w:rPr>
                <w:kern w:val="2"/>
                <w:szCs w:val="24"/>
              </w:rPr>
            </w:pPr>
          </w:p>
        </w:tc>
        <w:tc>
          <w:tcPr>
            <w:tcW w:w="3240" w:type="dxa"/>
          </w:tcPr>
          <w:p w14:paraId="352D0392" w14:textId="77777777" w:rsidR="00027B83" w:rsidRPr="00482255" w:rsidRDefault="000B0897">
            <w:pPr>
              <w:rPr>
                <w:kern w:val="2"/>
                <w:szCs w:val="24"/>
              </w:rPr>
            </w:pPr>
            <w:r w:rsidRPr="00482255">
              <w:rPr>
                <w:kern w:val="2"/>
                <w:szCs w:val="24"/>
              </w:rPr>
              <w:t>1.1.6. Bankas, banko kodas</w:t>
            </w:r>
          </w:p>
        </w:tc>
        <w:tc>
          <w:tcPr>
            <w:tcW w:w="3510" w:type="dxa"/>
          </w:tcPr>
          <w:p w14:paraId="1AEEBD0D" w14:textId="77777777" w:rsidR="00027B83" w:rsidRPr="00482255" w:rsidRDefault="00027B83">
            <w:pPr>
              <w:jc w:val="center"/>
              <w:rPr>
                <w:kern w:val="2"/>
                <w:szCs w:val="24"/>
              </w:rPr>
            </w:pPr>
          </w:p>
        </w:tc>
      </w:tr>
      <w:tr w:rsidR="00027B83" w:rsidRPr="00482255" w14:paraId="5776D650" w14:textId="77777777">
        <w:tc>
          <w:tcPr>
            <w:tcW w:w="2808" w:type="dxa"/>
            <w:vMerge/>
          </w:tcPr>
          <w:p w14:paraId="07B275EF" w14:textId="77777777" w:rsidR="00027B83" w:rsidRPr="00482255" w:rsidRDefault="00027B83">
            <w:pPr>
              <w:rPr>
                <w:kern w:val="2"/>
                <w:szCs w:val="24"/>
              </w:rPr>
            </w:pPr>
          </w:p>
        </w:tc>
        <w:tc>
          <w:tcPr>
            <w:tcW w:w="3240" w:type="dxa"/>
          </w:tcPr>
          <w:p w14:paraId="646304A0" w14:textId="77777777" w:rsidR="00027B83" w:rsidRPr="00482255" w:rsidRDefault="000B0897">
            <w:pPr>
              <w:rPr>
                <w:kern w:val="2"/>
                <w:szCs w:val="24"/>
              </w:rPr>
            </w:pPr>
            <w:r w:rsidRPr="00482255">
              <w:rPr>
                <w:kern w:val="2"/>
                <w:szCs w:val="24"/>
              </w:rPr>
              <w:t>1.1.7. Telefonas</w:t>
            </w:r>
          </w:p>
        </w:tc>
        <w:tc>
          <w:tcPr>
            <w:tcW w:w="3510" w:type="dxa"/>
          </w:tcPr>
          <w:p w14:paraId="45B54DCF" w14:textId="77777777" w:rsidR="00027B83" w:rsidRPr="00482255" w:rsidRDefault="00027B83">
            <w:pPr>
              <w:jc w:val="center"/>
              <w:rPr>
                <w:kern w:val="2"/>
                <w:szCs w:val="24"/>
              </w:rPr>
            </w:pPr>
          </w:p>
        </w:tc>
      </w:tr>
      <w:tr w:rsidR="00027B83" w:rsidRPr="00482255" w14:paraId="37135B60" w14:textId="77777777">
        <w:tc>
          <w:tcPr>
            <w:tcW w:w="2808" w:type="dxa"/>
            <w:vMerge/>
          </w:tcPr>
          <w:p w14:paraId="0508AC48" w14:textId="77777777" w:rsidR="00027B83" w:rsidRPr="00482255" w:rsidRDefault="00027B83">
            <w:pPr>
              <w:rPr>
                <w:kern w:val="2"/>
                <w:szCs w:val="24"/>
              </w:rPr>
            </w:pPr>
          </w:p>
        </w:tc>
        <w:tc>
          <w:tcPr>
            <w:tcW w:w="3240" w:type="dxa"/>
          </w:tcPr>
          <w:p w14:paraId="38C60B3E" w14:textId="77777777" w:rsidR="00027B83" w:rsidRPr="00482255" w:rsidRDefault="000B0897">
            <w:pPr>
              <w:rPr>
                <w:kern w:val="2"/>
                <w:szCs w:val="24"/>
              </w:rPr>
            </w:pPr>
            <w:r w:rsidRPr="00482255">
              <w:rPr>
                <w:kern w:val="2"/>
                <w:szCs w:val="24"/>
              </w:rPr>
              <w:t>1.1.8. El. paštas</w:t>
            </w:r>
          </w:p>
        </w:tc>
        <w:tc>
          <w:tcPr>
            <w:tcW w:w="3510" w:type="dxa"/>
          </w:tcPr>
          <w:p w14:paraId="20AA0F22" w14:textId="77777777" w:rsidR="00027B83" w:rsidRPr="00482255" w:rsidRDefault="00027B83">
            <w:pPr>
              <w:jc w:val="center"/>
              <w:rPr>
                <w:kern w:val="2"/>
                <w:szCs w:val="24"/>
              </w:rPr>
            </w:pPr>
          </w:p>
        </w:tc>
      </w:tr>
      <w:tr w:rsidR="00027B83" w:rsidRPr="00482255" w14:paraId="57382D2E" w14:textId="77777777">
        <w:tc>
          <w:tcPr>
            <w:tcW w:w="2808" w:type="dxa"/>
            <w:vMerge/>
          </w:tcPr>
          <w:p w14:paraId="7CA54B69" w14:textId="77777777" w:rsidR="00027B83" w:rsidRPr="00482255" w:rsidRDefault="00027B83">
            <w:pPr>
              <w:rPr>
                <w:kern w:val="2"/>
                <w:szCs w:val="24"/>
              </w:rPr>
            </w:pPr>
          </w:p>
        </w:tc>
        <w:tc>
          <w:tcPr>
            <w:tcW w:w="3240" w:type="dxa"/>
          </w:tcPr>
          <w:p w14:paraId="6C4AFDAB" w14:textId="77777777" w:rsidR="00027B83" w:rsidRPr="00482255" w:rsidRDefault="000B0897">
            <w:pPr>
              <w:rPr>
                <w:kern w:val="2"/>
                <w:szCs w:val="24"/>
              </w:rPr>
            </w:pPr>
            <w:r w:rsidRPr="00482255">
              <w:rPr>
                <w:kern w:val="2"/>
                <w:szCs w:val="24"/>
              </w:rPr>
              <w:t>1.1.9. Šalies atstovas</w:t>
            </w:r>
          </w:p>
        </w:tc>
        <w:tc>
          <w:tcPr>
            <w:tcW w:w="3510" w:type="dxa"/>
          </w:tcPr>
          <w:p w14:paraId="13F27326" w14:textId="77777777" w:rsidR="00027B83" w:rsidRPr="00482255" w:rsidRDefault="00027B83">
            <w:pPr>
              <w:jc w:val="center"/>
              <w:rPr>
                <w:kern w:val="2"/>
                <w:szCs w:val="24"/>
              </w:rPr>
            </w:pPr>
          </w:p>
        </w:tc>
      </w:tr>
      <w:tr w:rsidR="00027B83" w:rsidRPr="00482255" w14:paraId="2B8B85E9" w14:textId="77777777">
        <w:tc>
          <w:tcPr>
            <w:tcW w:w="2808" w:type="dxa"/>
            <w:vMerge/>
          </w:tcPr>
          <w:p w14:paraId="212A1647" w14:textId="77777777" w:rsidR="00027B83" w:rsidRPr="00482255" w:rsidRDefault="00027B83">
            <w:pPr>
              <w:rPr>
                <w:kern w:val="2"/>
                <w:szCs w:val="24"/>
              </w:rPr>
            </w:pPr>
          </w:p>
        </w:tc>
        <w:tc>
          <w:tcPr>
            <w:tcW w:w="3240" w:type="dxa"/>
          </w:tcPr>
          <w:p w14:paraId="66A57017" w14:textId="77777777" w:rsidR="00027B83" w:rsidRPr="00482255" w:rsidRDefault="000B0897">
            <w:pPr>
              <w:rPr>
                <w:kern w:val="2"/>
                <w:szCs w:val="24"/>
              </w:rPr>
            </w:pPr>
            <w:r w:rsidRPr="00482255">
              <w:rPr>
                <w:kern w:val="2"/>
                <w:szCs w:val="24"/>
              </w:rPr>
              <w:t>1.1.10. Atstovavimo pagrindas</w:t>
            </w:r>
          </w:p>
        </w:tc>
        <w:tc>
          <w:tcPr>
            <w:tcW w:w="3510" w:type="dxa"/>
          </w:tcPr>
          <w:p w14:paraId="73CA1B70" w14:textId="77777777" w:rsidR="00027B83" w:rsidRPr="00482255" w:rsidRDefault="00027B83">
            <w:pPr>
              <w:jc w:val="center"/>
              <w:rPr>
                <w:kern w:val="2"/>
                <w:szCs w:val="24"/>
              </w:rPr>
            </w:pPr>
          </w:p>
        </w:tc>
      </w:tr>
      <w:tr w:rsidR="00027B83" w:rsidRPr="00482255" w14:paraId="16928910" w14:textId="77777777">
        <w:tc>
          <w:tcPr>
            <w:tcW w:w="2808" w:type="dxa"/>
            <w:vMerge w:val="restart"/>
          </w:tcPr>
          <w:p w14:paraId="229CF69D" w14:textId="77777777" w:rsidR="00027B83" w:rsidRPr="00482255" w:rsidRDefault="00027B83">
            <w:pPr>
              <w:rPr>
                <w:b/>
                <w:kern w:val="2"/>
                <w:szCs w:val="24"/>
              </w:rPr>
            </w:pPr>
          </w:p>
          <w:p w14:paraId="7AADBCFF" w14:textId="77777777" w:rsidR="00027B83" w:rsidRPr="00482255" w:rsidRDefault="00027B83">
            <w:pPr>
              <w:rPr>
                <w:b/>
                <w:kern w:val="2"/>
                <w:szCs w:val="24"/>
              </w:rPr>
            </w:pPr>
          </w:p>
          <w:p w14:paraId="76388C47" w14:textId="77777777" w:rsidR="00027B83" w:rsidRPr="00482255" w:rsidRDefault="00027B83">
            <w:pPr>
              <w:rPr>
                <w:b/>
                <w:kern w:val="2"/>
                <w:szCs w:val="24"/>
              </w:rPr>
            </w:pPr>
          </w:p>
          <w:p w14:paraId="726A738E" w14:textId="77777777" w:rsidR="00027B83" w:rsidRPr="00482255" w:rsidRDefault="000B0897">
            <w:pPr>
              <w:rPr>
                <w:b/>
                <w:kern w:val="2"/>
                <w:szCs w:val="24"/>
              </w:rPr>
            </w:pPr>
            <w:r w:rsidRPr="00482255">
              <w:rPr>
                <w:b/>
                <w:kern w:val="2"/>
                <w:szCs w:val="24"/>
              </w:rPr>
              <w:t>1.2. Tiekėjas</w:t>
            </w:r>
          </w:p>
          <w:p w14:paraId="78E000D9" w14:textId="77777777" w:rsidR="00027B83" w:rsidRPr="00482255" w:rsidRDefault="000B0897">
            <w:pPr>
              <w:rPr>
                <w:color w:val="4472C4"/>
                <w:kern w:val="2"/>
                <w:szCs w:val="24"/>
              </w:rPr>
            </w:pPr>
            <w:r w:rsidRPr="00482255">
              <w:rPr>
                <w:color w:val="4472C4"/>
                <w:kern w:val="2"/>
                <w:szCs w:val="24"/>
              </w:rPr>
              <w:t>(jei Tiekėjas yra fizinis asmuo, skiltys atitinkamai pakoreguojamos.</w:t>
            </w:r>
          </w:p>
          <w:p w14:paraId="448D852F" w14:textId="77777777" w:rsidR="00027B83" w:rsidRPr="00482255" w:rsidRDefault="000B0897">
            <w:pPr>
              <w:rPr>
                <w:color w:val="4472C4"/>
                <w:kern w:val="2"/>
                <w:szCs w:val="24"/>
              </w:rPr>
            </w:pPr>
            <w:r w:rsidRPr="00482255">
              <w:rPr>
                <w:color w:val="4472C4"/>
                <w:kern w:val="2"/>
                <w:szCs w:val="24"/>
              </w:rPr>
              <w:t>Jei Tiekėjas yra tiekėjų grupė, skiltys pildomos įterpiant kiekvieno grupės nario informaciją)</w:t>
            </w:r>
          </w:p>
          <w:p w14:paraId="043B3BC3" w14:textId="77777777" w:rsidR="00027B83" w:rsidRPr="00482255" w:rsidRDefault="00027B83">
            <w:pPr>
              <w:rPr>
                <w:b/>
                <w:kern w:val="2"/>
                <w:szCs w:val="24"/>
              </w:rPr>
            </w:pPr>
          </w:p>
        </w:tc>
        <w:tc>
          <w:tcPr>
            <w:tcW w:w="3240" w:type="dxa"/>
          </w:tcPr>
          <w:p w14:paraId="6F705997" w14:textId="77777777" w:rsidR="00027B83" w:rsidRPr="00482255" w:rsidRDefault="000B0897">
            <w:pPr>
              <w:rPr>
                <w:kern w:val="2"/>
                <w:szCs w:val="24"/>
              </w:rPr>
            </w:pPr>
            <w:r w:rsidRPr="00482255">
              <w:rPr>
                <w:kern w:val="2"/>
                <w:szCs w:val="24"/>
              </w:rPr>
              <w:t>1.2.1. Pavadinimas</w:t>
            </w:r>
          </w:p>
        </w:tc>
        <w:tc>
          <w:tcPr>
            <w:tcW w:w="3510" w:type="dxa"/>
          </w:tcPr>
          <w:p w14:paraId="4429E712" w14:textId="77777777" w:rsidR="00027B83" w:rsidRPr="00482255" w:rsidRDefault="00027B83">
            <w:pPr>
              <w:jc w:val="center"/>
              <w:rPr>
                <w:kern w:val="2"/>
                <w:szCs w:val="24"/>
              </w:rPr>
            </w:pPr>
          </w:p>
        </w:tc>
      </w:tr>
      <w:tr w:rsidR="00027B83" w:rsidRPr="00482255" w14:paraId="4CD656F9" w14:textId="77777777">
        <w:tc>
          <w:tcPr>
            <w:tcW w:w="2808" w:type="dxa"/>
            <w:vMerge/>
          </w:tcPr>
          <w:p w14:paraId="0EA0F764" w14:textId="77777777" w:rsidR="00027B83" w:rsidRPr="00482255" w:rsidRDefault="00027B83">
            <w:pPr>
              <w:rPr>
                <w:b/>
                <w:kern w:val="2"/>
                <w:szCs w:val="24"/>
              </w:rPr>
            </w:pPr>
          </w:p>
        </w:tc>
        <w:tc>
          <w:tcPr>
            <w:tcW w:w="3240" w:type="dxa"/>
          </w:tcPr>
          <w:p w14:paraId="503F833B" w14:textId="77777777" w:rsidR="00027B83" w:rsidRPr="00482255" w:rsidRDefault="000B0897">
            <w:pPr>
              <w:rPr>
                <w:kern w:val="2"/>
                <w:szCs w:val="24"/>
              </w:rPr>
            </w:pPr>
            <w:r w:rsidRPr="00482255">
              <w:rPr>
                <w:kern w:val="2"/>
                <w:szCs w:val="24"/>
              </w:rPr>
              <w:t>1.2.2. Juridinio asmens kodas</w:t>
            </w:r>
          </w:p>
        </w:tc>
        <w:tc>
          <w:tcPr>
            <w:tcW w:w="3510" w:type="dxa"/>
          </w:tcPr>
          <w:p w14:paraId="2F9A4859" w14:textId="77777777" w:rsidR="00027B83" w:rsidRPr="00482255" w:rsidRDefault="00027B83">
            <w:pPr>
              <w:jc w:val="center"/>
              <w:rPr>
                <w:kern w:val="2"/>
                <w:szCs w:val="24"/>
              </w:rPr>
            </w:pPr>
          </w:p>
        </w:tc>
      </w:tr>
      <w:tr w:rsidR="00027B83" w:rsidRPr="00482255" w14:paraId="6A3E88B7" w14:textId="77777777">
        <w:tc>
          <w:tcPr>
            <w:tcW w:w="2808" w:type="dxa"/>
            <w:vMerge/>
          </w:tcPr>
          <w:p w14:paraId="55D363B9" w14:textId="77777777" w:rsidR="00027B83" w:rsidRPr="00482255" w:rsidRDefault="00027B83">
            <w:pPr>
              <w:rPr>
                <w:b/>
                <w:kern w:val="2"/>
                <w:szCs w:val="24"/>
              </w:rPr>
            </w:pPr>
          </w:p>
        </w:tc>
        <w:tc>
          <w:tcPr>
            <w:tcW w:w="3240" w:type="dxa"/>
          </w:tcPr>
          <w:p w14:paraId="29A5A52C" w14:textId="77777777" w:rsidR="00027B83" w:rsidRPr="00482255" w:rsidRDefault="000B0897">
            <w:pPr>
              <w:rPr>
                <w:kern w:val="2"/>
                <w:szCs w:val="24"/>
              </w:rPr>
            </w:pPr>
            <w:r w:rsidRPr="00482255">
              <w:rPr>
                <w:kern w:val="2"/>
                <w:szCs w:val="24"/>
              </w:rPr>
              <w:t>1.2.3. Adresas</w:t>
            </w:r>
          </w:p>
        </w:tc>
        <w:tc>
          <w:tcPr>
            <w:tcW w:w="3510" w:type="dxa"/>
          </w:tcPr>
          <w:p w14:paraId="52BE5137" w14:textId="77777777" w:rsidR="00027B83" w:rsidRPr="00482255" w:rsidRDefault="00027B83">
            <w:pPr>
              <w:jc w:val="center"/>
              <w:rPr>
                <w:kern w:val="2"/>
                <w:szCs w:val="24"/>
              </w:rPr>
            </w:pPr>
          </w:p>
        </w:tc>
      </w:tr>
      <w:tr w:rsidR="00027B83" w:rsidRPr="00482255" w14:paraId="10BDDB35" w14:textId="77777777">
        <w:tc>
          <w:tcPr>
            <w:tcW w:w="2808" w:type="dxa"/>
            <w:vMerge/>
          </w:tcPr>
          <w:p w14:paraId="7C0FB73C" w14:textId="77777777" w:rsidR="00027B83" w:rsidRPr="00482255" w:rsidRDefault="00027B83">
            <w:pPr>
              <w:rPr>
                <w:b/>
                <w:kern w:val="2"/>
                <w:szCs w:val="24"/>
              </w:rPr>
            </w:pPr>
          </w:p>
        </w:tc>
        <w:tc>
          <w:tcPr>
            <w:tcW w:w="3240" w:type="dxa"/>
          </w:tcPr>
          <w:p w14:paraId="01F56213" w14:textId="77777777" w:rsidR="00027B83" w:rsidRPr="00482255" w:rsidRDefault="000B0897">
            <w:pPr>
              <w:rPr>
                <w:kern w:val="2"/>
                <w:szCs w:val="24"/>
              </w:rPr>
            </w:pPr>
            <w:r w:rsidRPr="00482255">
              <w:rPr>
                <w:kern w:val="2"/>
                <w:szCs w:val="24"/>
              </w:rPr>
              <w:t>1.2.4. PVM mokėtojo kodas</w:t>
            </w:r>
          </w:p>
        </w:tc>
        <w:tc>
          <w:tcPr>
            <w:tcW w:w="3510" w:type="dxa"/>
          </w:tcPr>
          <w:p w14:paraId="3DC02E52" w14:textId="77777777" w:rsidR="00027B83" w:rsidRPr="00482255" w:rsidRDefault="00027B83">
            <w:pPr>
              <w:jc w:val="center"/>
              <w:rPr>
                <w:kern w:val="2"/>
                <w:szCs w:val="24"/>
              </w:rPr>
            </w:pPr>
          </w:p>
        </w:tc>
      </w:tr>
      <w:tr w:rsidR="00027B83" w:rsidRPr="00482255" w14:paraId="4A389B23" w14:textId="77777777">
        <w:tc>
          <w:tcPr>
            <w:tcW w:w="2808" w:type="dxa"/>
            <w:vMerge/>
          </w:tcPr>
          <w:p w14:paraId="5E8F3B72" w14:textId="77777777" w:rsidR="00027B83" w:rsidRPr="00482255" w:rsidRDefault="00027B83">
            <w:pPr>
              <w:rPr>
                <w:b/>
                <w:kern w:val="2"/>
                <w:szCs w:val="24"/>
              </w:rPr>
            </w:pPr>
          </w:p>
        </w:tc>
        <w:tc>
          <w:tcPr>
            <w:tcW w:w="3240" w:type="dxa"/>
          </w:tcPr>
          <w:p w14:paraId="37E87149" w14:textId="77777777" w:rsidR="00027B83" w:rsidRPr="00482255" w:rsidRDefault="000B0897">
            <w:pPr>
              <w:rPr>
                <w:kern w:val="2"/>
                <w:szCs w:val="24"/>
              </w:rPr>
            </w:pPr>
            <w:r w:rsidRPr="00482255">
              <w:rPr>
                <w:kern w:val="2"/>
                <w:szCs w:val="24"/>
              </w:rPr>
              <w:t>1.2.5. Atsiskaitomoji sąskaita</w:t>
            </w:r>
          </w:p>
        </w:tc>
        <w:tc>
          <w:tcPr>
            <w:tcW w:w="3510" w:type="dxa"/>
          </w:tcPr>
          <w:p w14:paraId="6B4ED46F" w14:textId="77777777" w:rsidR="00027B83" w:rsidRPr="00482255" w:rsidRDefault="00027B83">
            <w:pPr>
              <w:jc w:val="center"/>
              <w:rPr>
                <w:kern w:val="2"/>
                <w:szCs w:val="24"/>
              </w:rPr>
            </w:pPr>
          </w:p>
        </w:tc>
      </w:tr>
      <w:tr w:rsidR="00027B83" w:rsidRPr="00482255" w14:paraId="53C6C3C5" w14:textId="77777777">
        <w:tc>
          <w:tcPr>
            <w:tcW w:w="2808" w:type="dxa"/>
            <w:vMerge/>
          </w:tcPr>
          <w:p w14:paraId="78A46E72" w14:textId="77777777" w:rsidR="00027B83" w:rsidRPr="00482255" w:rsidRDefault="00027B83">
            <w:pPr>
              <w:rPr>
                <w:b/>
                <w:kern w:val="2"/>
                <w:szCs w:val="24"/>
              </w:rPr>
            </w:pPr>
          </w:p>
        </w:tc>
        <w:tc>
          <w:tcPr>
            <w:tcW w:w="3240" w:type="dxa"/>
          </w:tcPr>
          <w:p w14:paraId="572DF85C" w14:textId="77777777" w:rsidR="00027B83" w:rsidRPr="00482255" w:rsidRDefault="000B0897">
            <w:pPr>
              <w:rPr>
                <w:kern w:val="2"/>
                <w:szCs w:val="24"/>
              </w:rPr>
            </w:pPr>
            <w:r w:rsidRPr="00482255">
              <w:rPr>
                <w:kern w:val="2"/>
                <w:szCs w:val="24"/>
              </w:rPr>
              <w:t>1.2.6. Bankas, banko kodas</w:t>
            </w:r>
          </w:p>
        </w:tc>
        <w:tc>
          <w:tcPr>
            <w:tcW w:w="3510" w:type="dxa"/>
          </w:tcPr>
          <w:p w14:paraId="199DBF76" w14:textId="77777777" w:rsidR="00027B83" w:rsidRPr="00482255" w:rsidRDefault="00027B83">
            <w:pPr>
              <w:jc w:val="center"/>
              <w:rPr>
                <w:kern w:val="2"/>
                <w:szCs w:val="24"/>
              </w:rPr>
            </w:pPr>
          </w:p>
        </w:tc>
      </w:tr>
      <w:tr w:rsidR="00027B83" w:rsidRPr="00482255" w14:paraId="0AD028CC" w14:textId="77777777">
        <w:tc>
          <w:tcPr>
            <w:tcW w:w="2808" w:type="dxa"/>
            <w:vMerge/>
          </w:tcPr>
          <w:p w14:paraId="0B51355C" w14:textId="77777777" w:rsidR="00027B83" w:rsidRPr="00482255" w:rsidRDefault="00027B83">
            <w:pPr>
              <w:rPr>
                <w:b/>
                <w:kern w:val="2"/>
                <w:szCs w:val="24"/>
              </w:rPr>
            </w:pPr>
          </w:p>
        </w:tc>
        <w:tc>
          <w:tcPr>
            <w:tcW w:w="3240" w:type="dxa"/>
          </w:tcPr>
          <w:p w14:paraId="4578C743" w14:textId="77777777" w:rsidR="00027B83" w:rsidRPr="00482255" w:rsidRDefault="000B0897">
            <w:pPr>
              <w:rPr>
                <w:kern w:val="2"/>
                <w:szCs w:val="24"/>
              </w:rPr>
            </w:pPr>
            <w:r w:rsidRPr="00482255">
              <w:rPr>
                <w:kern w:val="2"/>
                <w:szCs w:val="24"/>
              </w:rPr>
              <w:t>1.2.7. Telefonas</w:t>
            </w:r>
          </w:p>
        </w:tc>
        <w:tc>
          <w:tcPr>
            <w:tcW w:w="3510" w:type="dxa"/>
          </w:tcPr>
          <w:p w14:paraId="45814210" w14:textId="77777777" w:rsidR="00027B83" w:rsidRPr="00482255" w:rsidRDefault="00027B83">
            <w:pPr>
              <w:jc w:val="center"/>
              <w:rPr>
                <w:kern w:val="2"/>
                <w:szCs w:val="24"/>
              </w:rPr>
            </w:pPr>
          </w:p>
        </w:tc>
      </w:tr>
      <w:tr w:rsidR="00027B83" w:rsidRPr="00482255" w14:paraId="18884704" w14:textId="77777777">
        <w:tc>
          <w:tcPr>
            <w:tcW w:w="2808" w:type="dxa"/>
            <w:vMerge/>
          </w:tcPr>
          <w:p w14:paraId="6EB9CA70" w14:textId="77777777" w:rsidR="00027B83" w:rsidRPr="00482255" w:rsidRDefault="00027B83">
            <w:pPr>
              <w:rPr>
                <w:b/>
                <w:kern w:val="2"/>
                <w:szCs w:val="24"/>
              </w:rPr>
            </w:pPr>
          </w:p>
        </w:tc>
        <w:tc>
          <w:tcPr>
            <w:tcW w:w="3240" w:type="dxa"/>
          </w:tcPr>
          <w:p w14:paraId="68980A98" w14:textId="77777777" w:rsidR="00027B83" w:rsidRPr="00482255" w:rsidRDefault="000B0897">
            <w:pPr>
              <w:rPr>
                <w:kern w:val="2"/>
                <w:szCs w:val="24"/>
              </w:rPr>
            </w:pPr>
            <w:r w:rsidRPr="00482255">
              <w:rPr>
                <w:kern w:val="2"/>
                <w:szCs w:val="24"/>
              </w:rPr>
              <w:t>1.2.8. El. paštas</w:t>
            </w:r>
          </w:p>
        </w:tc>
        <w:tc>
          <w:tcPr>
            <w:tcW w:w="3510" w:type="dxa"/>
          </w:tcPr>
          <w:p w14:paraId="2BDB563E" w14:textId="77777777" w:rsidR="00027B83" w:rsidRPr="00482255" w:rsidRDefault="00027B83">
            <w:pPr>
              <w:jc w:val="center"/>
              <w:rPr>
                <w:kern w:val="2"/>
                <w:szCs w:val="24"/>
              </w:rPr>
            </w:pPr>
          </w:p>
        </w:tc>
      </w:tr>
      <w:tr w:rsidR="00027B83" w:rsidRPr="00482255" w14:paraId="460CF5F1" w14:textId="77777777">
        <w:tc>
          <w:tcPr>
            <w:tcW w:w="2808" w:type="dxa"/>
            <w:vMerge/>
          </w:tcPr>
          <w:p w14:paraId="3F192AA9" w14:textId="77777777" w:rsidR="00027B83" w:rsidRPr="00482255" w:rsidRDefault="00027B83">
            <w:pPr>
              <w:rPr>
                <w:b/>
                <w:kern w:val="2"/>
                <w:szCs w:val="24"/>
              </w:rPr>
            </w:pPr>
          </w:p>
        </w:tc>
        <w:tc>
          <w:tcPr>
            <w:tcW w:w="3240" w:type="dxa"/>
          </w:tcPr>
          <w:p w14:paraId="438676CD" w14:textId="77777777" w:rsidR="00027B83" w:rsidRPr="00482255" w:rsidRDefault="000B0897">
            <w:pPr>
              <w:rPr>
                <w:kern w:val="2"/>
                <w:szCs w:val="24"/>
              </w:rPr>
            </w:pPr>
            <w:r w:rsidRPr="00482255">
              <w:rPr>
                <w:kern w:val="2"/>
                <w:szCs w:val="24"/>
              </w:rPr>
              <w:t>1.2.9. Šalies atstovas</w:t>
            </w:r>
          </w:p>
        </w:tc>
        <w:tc>
          <w:tcPr>
            <w:tcW w:w="3510" w:type="dxa"/>
          </w:tcPr>
          <w:p w14:paraId="18887569" w14:textId="77777777" w:rsidR="00027B83" w:rsidRPr="00482255" w:rsidRDefault="00027B83">
            <w:pPr>
              <w:jc w:val="center"/>
              <w:rPr>
                <w:kern w:val="2"/>
                <w:szCs w:val="24"/>
              </w:rPr>
            </w:pPr>
          </w:p>
        </w:tc>
      </w:tr>
      <w:tr w:rsidR="00027B83" w:rsidRPr="00482255" w14:paraId="27B074B5" w14:textId="77777777">
        <w:tc>
          <w:tcPr>
            <w:tcW w:w="2808" w:type="dxa"/>
            <w:vMerge/>
          </w:tcPr>
          <w:p w14:paraId="7A43EC40" w14:textId="77777777" w:rsidR="00027B83" w:rsidRPr="00482255" w:rsidRDefault="00027B83">
            <w:pPr>
              <w:rPr>
                <w:b/>
                <w:kern w:val="2"/>
                <w:szCs w:val="24"/>
              </w:rPr>
            </w:pPr>
          </w:p>
        </w:tc>
        <w:tc>
          <w:tcPr>
            <w:tcW w:w="3240" w:type="dxa"/>
          </w:tcPr>
          <w:p w14:paraId="1ACB3AF4" w14:textId="77777777" w:rsidR="00027B83" w:rsidRPr="00482255" w:rsidRDefault="000B0897">
            <w:pPr>
              <w:rPr>
                <w:kern w:val="2"/>
                <w:szCs w:val="24"/>
              </w:rPr>
            </w:pPr>
            <w:r w:rsidRPr="00482255">
              <w:rPr>
                <w:kern w:val="2"/>
                <w:szCs w:val="24"/>
              </w:rPr>
              <w:t>1.2.10. Atstovavimo pagrindas</w:t>
            </w:r>
          </w:p>
        </w:tc>
        <w:tc>
          <w:tcPr>
            <w:tcW w:w="3510" w:type="dxa"/>
          </w:tcPr>
          <w:p w14:paraId="01A1651B" w14:textId="77777777" w:rsidR="00027B83" w:rsidRPr="00482255" w:rsidRDefault="00027B83">
            <w:pPr>
              <w:jc w:val="center"/>
              <w:rPr>
                <w:kern w:val="2"/>
                <w:szCs w:val="24"/>
              </w:rPr>
            </w:pPr>
          </w:p>
        </w:tc>
      </w:tr>
    </w:tbl>
    <w:p w14:paraId="377A0A90" w14:textId="77777777" w:rsidR="00027B83" w:rsidRPr="00482255"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82255" w14:paraId="30D32D1A" w14:textId="77777777" w:rsidTr="50399AA7">
        <w:trPr>
          <w:trHeight w:val="300"/>
        </w:trPr>
        <w:tc>
          <w:tcPr>
            <w:tcW w:w="9535" w:type="dxa"/>
            <w:gridSpan w:val="4"/>
          </w:tcPr>
          <w:p w14:paraId="5FF40E3D" w14:textId="77777777" w:rsidR="00027B83" w:rsidRPr="00482255" w:rsidRDefault="000B0897">
            <w:pPr>
              <w:jc w:val="center"/>
              <w:rPr>
                <w:b/>
                <w:kern w:val="2"/>
                <w:szCs w:val="24"/>
              </w:rPr>
            </w:pPr>
            <w:r w:rsidRPr="00482255">
              <w:rPr>
                <w:b/>
                <w:kern w:val="2"/>
                <w:szCs w:val="24"/>
              </w:rPr>
              <w:t>2. ATSAKINGI ASMENYS</w:t>
            </w:r>
          </w:p>
        </w:tc>
      </w:tr>
      <w:tr w:rsidR="00027B83" w:rsidRPr="00482255" w14:paraId="7EC99386" w14:textId="77777777" w:rsidTr="50399AA7">
        <w:trPr>
          <w:trHeight w:val="300"/>
        </w:trPr>
        <w:tc>
          <w:tcPr>
            <w:tcW w:w="3094" w:type="dxa"/>
            <w:gridSpan w:val="2"/>
          </w:tcPr>
          <w:p w14:paraId="30760A59" w14:textId="77777777" w:rsidR="00027B83" w:rsidRPr="00482255" w:rsidRDefault="000B0897">
            <w:pPr>
              <w:rPr>
                <w:b/>
                <w:kern w:val="2"/>
                <w:szCs w:val="24"/>
              </w:rPr>
            </w:pPr>
            <w:r w:rsidRPr="00482255">
              <w:rPr>
                <w:b/>
                <w:kern w:val="2"/>
                <w:szCs w:val="24"/>
              </w:rPr>
              <w:t xml:space="preserve">2.1. Pirkėjo kontaktiniai asmenys, atsakingi už Sutarties vykdymą, </w:t>
            </w:r>
            <w:r w:rsidRPr="00482255">
              <w:rPr>
                <w:b/>
                <w:szCs w:val="24"/>
              </w:rPr>
              <w:t>Paslaugų</w:t>
            </w:r>
            <w:r w:rsidRPr="00482255">
              <w:rPr>
                <w:b/>
                <w:kern w:val="2"/>
                <w:szCs w:val="24"/>
              </w:rPr>
              <w:t xml:space="preserve"> priėmimą, Sąskaitų per informacinę sistemą SABIS priėmimą</w:t>
            </w:r>
          </w:p>
        </w:tc>
        <w:tc>
          <w:tcPr>
            <w:tcW w:w="6441" w:type="dxa"/>
            <w:gridSpan w:val="2"/>
          </w:tcPr>
          <w:p w14:paraId="3B77D23F" w14:textId="77777777" w:rsidR="00027B83" w:rsidRPr="00482255" w:rsidRDefault="000B0897">
            <w:pPr>
              <w:rPr>
                <w:color w:val="4472C4"/>
                <w:kern w:val="2"/>
                <w:szCs w:val="24"/>
              </w:rPr>
            </w:pPr>
            <w:r w:rsidRPr="00482255">
              <w:rPr>
                <w:color w:val="4472C4"/>
                <w:kern w:val="2"/>
                <w:szCs w:val="24"/>
              </w:rPr>
              <w:t>(nurodyti padalinį / skyrių, pareigas, vardą, pavardę, tel., el. paštą)</w:t>
            </w:r>
          </w:p>
        </w:tc>
      </w:tr>
      <w:tr w:rsidR="00027B83" w:rsidRPr="00482255" w14:paraId="64DD2FBA" w14:textId="77777777" w:rsidTr="50399AA7">
        <w:trPr>
          <w:trHeight w:val="300"/>
        </w:trPr>
        <w:tc>
          <w:tcPr>
            <w:tcW w:w="3094" w:type="dxa"/>
            <w:gridSpan w:val="2"/>
          </w:tcPr>
          <w:p w14:paraId="162D7750" w14:textId="77777777" w:rsidR="00027B83" w:rsidRPr="00482255" w:rsidRDefault="000B0897">
            <w:pPr>
              <w:rPr>
                <w:b/>
                <w:kern w:val="2"/>
                <w:szCs w:val="24"/>
              </w:rPr>
            </w:pPr>
            <w:r w:rsidRPr="00482255">
              <w:rPr>
                <w:b/>
                <w:kern w:val="2"/>
                <w:szCs w:val="24"/>
              </w:rPr>
              <w:lastRenderedPageBreak/>
              <w:t>2.2. Tiekėjo kontaktiniai asmenys, atsakingi už Sutarties vykdymą</w:t>
            </w:r>
          </w:p>
        </w:tc>
        <w:tc>
          <w:tcPr>
            <w:tcW w:w="6441" w:type="dxa"/>
            <w:gridSpan w:val="2"/>
          </w:tcPr>
          <w:p w14:paraId="694706CF" w14:textId="77777777" w:rsidR="00027B83" w:rsidRPr="00482255" w:rsidRDefault="000B0897">
            <w:pPr>
              <w:rPr>
                <w:color w:val="4472C4"/>
                <w:kern w:val="2"/>
                <w:szCs w:val="24"/>
              </w:rPr>
            </w:pPr>
            <w:r w:rsidRPr="00482255">
              <w:rPr>
                <w:color w:val="4472C4"/>
                <w:kern w:val="2"/>
                <w:szCs w:val="24"/>
              </w:rPr>
              <w:t>(nurodyti padalinį / skyrių, pareigas, vardą, pavardę, tel., el. paštą)</w:t>
            </w:r>
          </w:p>
        </w:tc>
      </w:tr>
      <w:tr w:rsidR="00027B83" w:rsidRPr="00482255" w14:paraId="17D3AF1B" w14:textId="77777777" w:rsidTr="50399AA7">
        <w:trPr>
          <w:trHeight w:val="300"/>
        </w:trPr>
        <w:tc>
          <w:tcPr>
            <w:tcW w:w="9535" w:type="dxa"/>
            <w:gridSpan w:val="4"/>
          </w:tcPr>
          <w:p w14:paraId="147CEE6E" w14:textId="77777777" w:rsidR="00027B83" w:rsidRPr="00482255" w:rsidRDefault="000B0897">
            <w:pPr>
              <w:jc w:val="center"/>
              <w:rPr>
                <w:b/>
                <w:kern w:val="2"/>
                <w:szCs w:val="24"/>
              </w:rPr>
            </w:pPr>
            <w:r w:rsidRPr="00482255">
              <w:rPr>
                <w:b/>
                <w:kern w:val="2"/>
                <w:szCs w:val="24"/>
              </w:rPr>
              <w:t>3. SUTARTIES DALYKAS</w:t>
            </w:r>
          </w:p>
        </w:tc>
      </w:tr>
      <w:tr w:rsidR="00027B83" w:rsidRPr="00482255" w14:paraId="78BAF5CF" w14:textId="77777777" w:rsidTr="50399AA7">
        <w:trPr>
          <w:trHeight w:val="300"/>
        </w:trPr>
        <w:tc>
          <w:tcPr>
            <w:tcW w:w="3094" w:type="dxa"/>
            <w:gridSpan w:val="2"/>
          </w:tcPr>
          <w:p w14:paraId="2EF15AAD" w14:textId="77777777" w:rsidR="00027B83" w:rsidRPr="00482255" w:rsidRDefault="000B0897">
            <w:pPr>
              <w:rPr>
                <w:b/>
                <w:kern w:val="2"/>
                <w:szCs w:val="24"/>
              </w:rPr>
            </w:pPr>
            <w:r w:rsidRPr="00482255">
              <w:rPr>
                <w:b/>
                <w:kern w:val="2"/>
                <w:szCs w:val="24"/>
              </w:rPr>
              <w:t>3.1. Sutarties dalykas</w:t>
            </w:r>
          </w:p>
        </w:tc>
        <w:tc>
          <w:tcPr>
            <w:tcW w:w="6441" w:type="dxa"/>
            <w:gridSpan w:val="2"/>
          </w:tcPr>
          <w:p w14:paraId="2E19FF77" w14:textId="02D50696" w:rsidR="009E2089" w:rsidRPr="00482255" w:rsidRDefault="009E2089" w:rsidP="00DE5810">
            <w:pPr>
              <w:widowControl w:val="0"/>
              <w:pBdr>
                <w:top w:val="nil"/>
                <w:left w:val="nil"/>
                <w:bottom w:val="nil"/>
                <w:right w:val="nil"/>
                <w:between w:val="nil"/>
              </w:pBdr>
              <w:tabs>
                <w:tab w:val="left" w:pos="567"/>
                <w:tab w:val="left" w:pos="851"/>
              </w:tabs>
              <w:jc w:val="both"/>
              <w:rPr>
                <w:kern w:val="2"/>
                <w:szCs w:val="24"/>
              </w:rPr>
            </w:pPr>
            <w:r w:rsidRPr="00482255">
              <w:rPr>
                <w:kern w:val="2"/>
                <w:szCs w:val="24"/>
              </w:rPr>
              <w:t xml:space="preserve">Tiekėjas įsipareigoja Sutartyje numatytomis sąlygomis suteikti Pirkėjui </w:t>
            </w:r>
            <w:bookmarkStart w:id="1" w:name="_Hlk193880015"/>
            <w:r w:rsidR="00AC6DFB" w:rsidRPr="00AC6DFB">
              <w:rPr>
                <w:b/>
                <w:bCs/>
                <w:kern w:val="2"/>
                <w:szCs w:val="24"/>
              </w:rPr>
              <w:t xml:space="preserve">Lietuvos </w:t>
            </w:r>
            <w:r w:rsidR="00AC6DFB" w:rsidRPr="00AC6DFB">
              <w:rPr>
                <w:b/>
                <w:bCs/>
                <w:szCs w:val="24"/>
              </w:rPr>
              <w:t xml:space="preserve">upių ir </w:t>
            </w:r>
            <w:r w:rsidR="00AC6DFB" w:rsidRPr="00AC6DFB">
              <w:rPr>
                <w:rFonts w:eastAsia="Lucida Sans Unicode"/>
                <w:b/>
                <w:bCs/>
                <w:kern w:val="2"/>
                <w:szCs w:val="24"/>
              </w:rPr>
              <w:t>ežerų/tvenkinių</w:t>
            </w:r>
            <w:r w:rsidR="00AC6DFB" w:rsidRPr="00AC6DFB">
              <w:rPr>
                <w:b/>
                <w:bCs/>
                <w:szCs w:val="24"/>
              </w:rPr>
              <w:t xml:space="preserve"> </w:t>
            </w:r>
            <w:r w:rsidR="00D008C6" w:rsidRPr="00AC6DFB">
              <w:rPr>
                <w:b/>
                <w:bCs/>
                <w:szCs w:val="24"/>
              </w:rPr>
              <w:t>makrofitų</w:t>
            </w:r>
            <w:r w:rsidR="00D008C6" w:rsidRPr="00D008C6">
              <w:rPr>
                <w:b/>
                <w:bCs/>
                <w:szCs w:val="24"/>
              </w:rPr>
              <w:t xml:space="preserve"> ir </w:t>
            </w:r>
            <w:proofErr w:type="spellStart"/>
            <w:r w:rsidR="00D008C6" w:rsidRPr="00D008C6">
              <w:rPr>
                <w:b/>
                <w:bCs/>
                <w:szCs w:val="24"/>
              </w:rPr>
              <w:t>fitobentoso</w:t>
            </w:r>
            <w:proofErr w:type="spellEnd"/>
            <w:r w:rsidR="00D008C6" w:rsidRPr="00D008C6">
              <w:rPr>
                <w:b/>
                <w:bCs/>
                <w:szCs w:val="24"/>
              </w:rPr>
              <w:t xml:space="preserve"> tyrimų, skirtų upių </w:t>
            </w:r>
            <w:r w:rsidR="00D008C6" w:rsidRPr="00D008C6">
              <w:rPr>
                <w:b/>
                <w:bCs/>
                <w:szCs w:val="24"/>
                <w:lang w:eastAsia="zh-CN"/>
              </w:rPr>
              <w:t xml:space="preserve">vandens floros rodikliams, kurie apibūdina paviršinių vandens telkinių ekologinę būklę, įvertinti, </w:t>
            </w:r>
            <w:r w:rsidRPr="00482255">
              <w:rPr>
                <w:rFonts w:eastAsia="Calibri"/>
                <w:b/>
                <w:bCs/>
                <w:color w:val="000000" w:themeColor="text1"/>
                <w:szCs w:val="24"/>
              </w:rPr>
              <w:t>paslaugas</w:t>
            </w:r>
            <w:r w:rsidRPr="00482255">
              <w:rPr>
                <w:rFonts w:eastAsia="Calibri"/>
                <w:color w:val="000000" w:themeColor="text1"/>
                <w:szCs w:val="24"/>
              </w:rPr>
              <w:t xml:space="preserve"> </w:t>
            </w:r>
            <w:bookmarkEnd w:id="1"/>
            <w:r w:rsidRPr="00482255">
              <w:rPr>
                <w:rFonts w:eastAsia="Calibri"/>
                <w:color w:val="000000" w:themeColor="text1"/>
                <w:szCs w:val="24"/>
              </w:rPr>
              <w:t>(toliau – Paslaugos)</w:t>
            </w:r>
            <w:r w:rsidRPr="00482255">
              <w:rPr>
                <w:kern w:val="2"/>
                <w:szCs w:val="24"/>
              </w:rPr>
              <w:t>.</w:t>
            </w:r>
          </w:p>
          <w:p w14:paraId="70A980BC" w14:textId="77777777" w:rsidR="00027B83" w:rsidRDefault="000B0897" w:rsidP="00DB797C">
            <w:pPr>
              <w:jc w:val="both"/>
              <w:rPr>
                <w:color w:val="000000"/>
                <w:kern w:val="2"/>
                <w:szCs w:val="24"/>
              </w:rPr>
            </w:pPr>
            <w:r w:rsidRPr="00482255">
              <w:rPr>
                <w:color w:val="000000"/>
                <w:kern w:val="2"/>
                <w:szCs w:val="24"/>
              </w:rPr>
              <w:t xml:space="preserve">Išsamus </w:t>
            </w:r>
            <w:r w:rsidRPr="00482255">
              <w:rPr>
                <w:color w:val="000000"/>
                <w:szCs w:val="24"/>
              </w:rPr>
              <w:t>Paslaugų</w:t>
            </w:r>
            <w:r w:rsidRPr="00482255">
              <w:rPr>
                <w:color w:val="000000"/>
                <w:kern w:val="2"/>
                <w:szCs w:val="24"/>
              </w:rPr>
              <w:t xml:space="preserve"> aprašymas ir kiti reikalavimai teikiamoms </w:t>
            </w:r>
            <w:r w:rsidRPr="00482255">
              <w:rPr>
                <w:color w:val="000000"/>
                <w:szCs w:val="24"/>
              </w:rPr>
              <w:t>Paslaugoms</w:t>
            </w:r>
            <w:r w:rsidRPr="00482255">
              <w:rPr>
                <w:color w:val="000000"/>
                <w:kern w:val="2"/>
                <w:szCs w:val="24"/>
              </w:rPr>
              <w:t xml:space="preserve"> nustatyti Sutarties pried</w:t>
            </w:r>
            <w:r w:rsidR="00DE5810" w:rsidRPr="00482255">
              <w:rPr>
                <w:color w:val="000000"/>
                <w:kern w:val="2"/>
                <w:szCs w:val="24"/>
              </w:rPr>
              <w:t>uos</w:t>
            </w:r>
            <w:r w:rsidRPr="00482255">
              <w:rPr>
                <w:color w:val="000000"/>
                <w:kern w:val="2"/>
                <w:szCs w:val="24"/>
              </w:rPr>
              <w:t>e Nr. [</w:t>
            </w:r>
            <w:r w:rsidR="00DE5810" w:rsidRPr="00482255">
              <w:rPr>
                <w:color w:val="000000"/>
                <w:kern w:val="2"/>
                <w:szCs w:val="24"/>
              </w:rPr>
              <w:t>1</w:t>
            </w:r>
            <w:r w:rsidRPr="00482255">
              <w:rPr>
                <w:color w:val="000000"/>
                <w:kern w:val="2"/>
                <w:szCs w:val="24"/>
              </w:rPr>
              <w:t>] „Techninė specifikacija“ (toliau – Techninė specifikacija)</w:t>
            </w:r>
            <w:r w:rsidR="00DE5810" w:rsidRPr="00482255">
              <w:rPr>
                <w:color w:val="000000"/>
                <w:kern w:val="2"/>
                <w:szCs w:val="24"/>
              </w:rPr>
              <w:t xml:space="preserve"> </w:t>
            </w:r>
            <w:r w:rsidRPr="00482255">
              <w:rPr>
                <w:color w:val="000000"/>
                <w:kern w:val="2"/>
                <w:szCs w:val="24"/>
              </w:rPr>
              <w:t>ir Sutarties priede Nr. [</w:t>
            </w:r>
            <w:r w:rsidR="00272974" w:rsidRPr="00482255">
              <w:rPr>
                <w:color w:val="000000"/>
                <w:kern w:val="2"/>
                <w:szCs w:val="24"/>
              </w:rPr>
              <w:t>2</w:t>
            </w:r>
            <w:r w:rsidRPr="00482255">
              <w:rPr>
                <w:color w:val="000000"/>
                <w:kern w:val="2"/>
                <w:szCs w:val="24"/>
              </w:rPr>
              <w:t>] „</w:t>
            </w:r>
            <w:r w:rsidR="00272974" w:rsidRPr="00482255">
              <w:rPr>
                <w:color w:val="000000"/>
                <w:kern w:val="2"/>
                <w:szCs w:val="24"/>
              </w:rPr>
              <w:t>Tiekėjo p</w:t>
            </w:r>
            <w:r w:rsidRPr="00482255">
              <w:rPr>
                <w:color w:val="000000"/>
                <w:kern w:val="2"/>
                <w:szCs w:val="24"/>
              </w:rPr>
              <w:t>asiūlymas“.</w:t>
            </w:r>
          </w:p>
          <w:p w14:paraId="6B5360F1" w14:textId="57BCB8A3" w:rsidR="00572DDA" w:rsidRPr="00482255" w:rsidRDefault="00572DDA" w:rsidP="00DB797C">
            <w:pPr>
              <w:jc w:val="both"/>
              <w:rPr>
                <w:color w:val="000000"/>
                <w:kern w:val="2"/>
                <w:szCs w:val="24"/>
              </w:rPr>
            </w:pPr>
          </w:p>
        </w:tc>
      </w:tr>
      <w:tr w:rsidR="00027B83" w:rsidRPr="00482255" w14:paraId="0AD60CA4" w14:textId="77777777" w:rsidTr="50399AA7">
        <w:trPr>
          <w:trHeight w:val="300"/>
        </w:trPr>
        <w:tc>
          <w:tcPr>
            <w:tcW w:w="3094" w:type="dxa"/>
            <w:gridSpan w:val="2"/>
          </w:tcPr>
          <w:p w14:paraId="3774F492" w14:textId="77777777" w:rsidR="00027B83" w:rsidRPr="00482255" w:rsidRDefault="000B0897">
            <w:pPr>
              <w:rPr>
                <w:b/>
                <w:kern w:val="2"/>
                <w:szCs w:val="24"/>
              </w:rPr>
            </w:pPr>
            <w:r w:rsidRPr="00482255">
              <w:rPr>
                <w:b/>
                <w:kern w:val="2"/>
                <w:szCs w:val="24"/>
              </w:rPr>
              <w:t>3.2. Pirkimo pavadinimas ir numeris</w:t>
            </w:r>
          </w:p>
        </w:tc>
        <w:tc>
          <w:tcPr>
            <w:tcW w:w="6441" w:type="dxa"/>
            <w:gridSpan w:val="2"/>
          </w:tcPr>
          <w:p w14:paraId="75B7EDE1" w14:textId="1AA2DE53" w:rsidR="00C3270C" w:rsidRPr="00482255" w:rsidRDefault="00C3270C" w:rsidP="00C3270C">
            <w:pPr>
              <w:widowControl w:val="0"/>
              <w:jc w:val="both"/>
              <w:rPr>
                <w:szCs w:val="24"/>
              </w:rPr>
            </w:pPr>
            <w:proofErr w:type="spellStart"/>
            <w:r w:rsidRPr="00482255">
              <w:rPr>
                <w:szCs w:val="24"/>
              </w:rPr>
              <w:t>Ichtiofaunos</w:t>
            </w:r>
            <w:proofErr w:type="spellEnd"/>
            <w:r w:rsidRPr="00482255">
              <w:rPr>
                <w:szCs w:val="24"/>
              </w:rPr>
              <w:t xml:space="preserve">, </w:t>
            </w:r>
            <w:proofErr w:type="spellStart"/>
            <w:r w:rsidRPr="00482255">
              <w:rPr>
                <w:szCs w:val="24"/>
              </w:rPr>
              <w:t>hidromorfologinių</w:t>
            </w:r>
            <w:proofErr w:type="spellEnd"/>
            <w:r w:rsidRPr="00482255">
              <w:rPr>
                <w:szCs w:val="24"/>
              </w:rPr>
              <w:t xml:space="preserve"> sąlygų ir vandens floros (makrofitų ir </w:t>
            </w:r>
            <w:proofErr w:type="spellStart"/>
            <w:r w:rsidRPr="00482255">
              <w:rPr>
                <w:szCs w:val="24"/>
              </w:rPr>
              <w:t>fitobentoso</w:t>
            </w:r>
            <w:proofErr w:type="spellEnd"/>
            <w:r w:rsidRPr="00482255">
              <w:rPr>
                <w:szCs w:val="24"/>
              </w:rPr>
              <w:t>) tyrimų paslaugos</w:t>
            </w:r>
          </w:p>
          <w:p w14:paraId="7C46E8BB" w14:textId="77777777" w:rsidR="0023297A" w:rsidRPr="00482255" w:rsidRDefault="0023297A" w:rsidP="00C3270C">
            <w:pPr>
              <w:widowControl w:val="0"/>
              <w:jc w:val="both"/>
              <w:rPr>
                <w:szCs w:val="24"/>
              </w:rPr>
            </w:pPr>
          </w:p>
          <w:p w14:paraId="11844C7D" w14:textId="75C3CFAB" w:rsidR="0023297A" w:rsidRPr="00482255" w:rsidRDefault="0023297A" w:rsidP="00C3270C">
            <w:pPr>
              <w:widowControl w:val="0"/>
              <w:jc w:val="both"/>
              <w:rPr>
                <w:szCs w:val="24"/>
              </w:rPr>
            </w:pPr>
            <w:r w:rsidRPr="00482255">
              <w:rPr>
                <w:szCs w:val="24"/>
              </w:rPr>
              <w:t xml:space="preserve">Pirkimo ID </w:t>
            </w:r>
            <w:r w:rsidRPr="00482255">
              <w:rPr>
                <w:color w:val="000000"/>
                <w:kern w:val="2"/>
                <w:szCs w:val="24"/>
                <w:highlight w:val="yellow"/>
              </w:rPr>
              <w:t>[_]</w:t>
            </w:r>
          </w:p>
          <w:p w14:paraId="1CD74DF2" w14:textId="77777777" w:rsidR="00027B83" w:rsidRPr="00482255" w:rsidRDefault="00027B83">
            <w:pPr>
              <w:rPr>
                <w:kern w:val="2"/>
                <w:szCs w:val="24"/>
              </w:rPr>
            </w:pPr>
          </w:p>
        </w:tc>
      </w:tr>
      <w:tr w:rsidR="00027B83" w:rsidRPr="00482255" w14:paraId="1D1A6B6A" w14:textId="77777777" w:rsidTr="50399AA7">
        <w:trPr>
          <w:trHeight w:val="300"/>
        </w:trPr>
        <w:tc>
          <w:tcPr>
            <w:tcW w:w="3094" w:type="dxa"/>
            <w:gridSpan w:val="2"/>
          </w:tcPr>
          <w:p w14:paraId="50AFAD3E" w14:textId="77777777" w:rsidR="00027B83" w:rsidRPr="00482255" w:rsidRDefault="000B0897">
            <w:pPr>
              <w:rPr>
                <w:b/>
                <w:kern w:val="2"/>
                <w:szCs w:val="24"/>
              </w:rPr>
            </w:pPr>
            <w:r w:rsidRPr="00482255">
              <w:rPr>
                <w:b/>
                <w:kern w:val="2"/>
                <w:szCs w:val="24"/>
              </w:rPr>
              <w:t>3.3. Informacija apie Europos Sąjungos lėšomis finansuojamą projektą arba kitą projektą</w:t>
            </w:r>
          </w:p>
        </w:tc>
        <w:tc>
          <w:tcPr>
            <w:tcW w:w="6441" w:type="dxa"/>
            <w:gridSpan w:val="2"/>
          </w:tcPr>
          <w:p w14:paraId="1753CE1E" w14:textId="77777777" w:rsidR="00501D37" w:rsidRPr="00ED7F2A" w:rsidRDefault="00501D37" w:rsidP="007267BC">
            <w:pPr>
              <w:jc w:val="both"/>
              <w:rPr>
                <w:kern w:val="2"/>
                <w:szCs w:val="24"/>
              </w:rPr>
            </w:pPr>
            <w:r w:rsidRPr="00ED7F2A">
              <w:rPr>
                <w:kern w:val="2"/>
                <w:szCs w:val="24"/>
              </w:rPr>
              <w:t xml:space="preserve">Sutartis vykdoma įgyvendinant pažangos priemonės Nr. 02-01-06-07-01 ,,Gerinti vandens telkinių būklę" veiklą ,,Vandens telkinių būklės tyrimai, duomenų analizės, monitoringo įrangos atnaujinimas ir visuomenės informavimas" </w:t>
            </w:r>
          </w:p>
          <w:p w14:paraId="59E0A3E2" w14:textId="77777777" w:rsidR="00501D37" w:rsidRPr="00ED7F2A" w:rsidRDefault="00501D37" w:rsidP="007267BC">
            <w:pPr>
              <w:jc w:val="both"/>
              <w:rPr>
                <w:kern w:val="2"/>
                <w:szCs w:val="24"/>
              </w:rPr>
            </w:pPr>
          </w:p>
          <w:p w14:paraId="51D22622" w14:textId="1FA4EBDF" w:rsidR="00027B83" w:rsidRPr="00482255" w:rsidRDefault="000B0897" w:rsidP="007267BC">
            <w:pPr>
              <w:jc w:val="both"/>
              <w:rPr>
                <w:kern w:val="2"/>
                <w:szCs w:val="24"/>
              </w:rPr>
            </w:pPr>
            <w:r w:rsidRPr="00ED7F2A">
              <w:rPr>
                <w:kern w:val="2"/>
                <w:szCs w:val="24"/>
              </w:rPr>
              <w:t>Europos Sąjungos lėšomis bendrai finansuojamo projekto Nr. [</w:t>
            </w:r>
            <w:r w:rsidRPr="00ED7F2A">
              <w:rPr>
                <w:kern w:val="2"/>
                <w:szCs w:val="24"/>
                <w:highlight w:val="yellow"/>
              </w:rPr>
              <w:t>_</w:t>
            </w:r>
            <w:r w:rsidRPr="00ED7F2A">
              <w:rPr>
                <w:kern w:val="2"/>
                <w:szCs w:val="24"/>
              </w:rPr>
              <w:t>],</w:t>
            </w:r>
            <w:r w:rsidRPr="00ED7F2A">
              <w:rPr>
                <w:color w:val="4472C4"/>
                <w:kern w:val="2"/>
                <w:szCs w:val="24"/>
              </w:rPr>
              <w:t xml:space="preserve"> </w:t>
            </w:r>
            <w:r w:rsidRPr="00ED7F2A">
              <w:rPr>
                <w:kern w:val="2"/>
                <w:szCs w:val="24"/>
              </w:rPr>
              <w:t>pavadinimas [</w:t>
            </w:r>
            <w:r w:rsidR="007267BC" w:rsidRPr="00ED7F2A">
              <w:rPr>
                <w:kern w:val="2"/>
                <w:szCs w:val="24"/>
              </w:rPr>
              <w:t>Vandens telkinių būklės tyrimai, duomenų analizės, monitoringo įrangos atnaujinimas ir  visuomenės informavimas</w:t>
            </w:r>
            <w:r w:rsidRPr="00ED7F2A">
              <w:rPr>
                <w:kern w:val="2"/>
                <w:szCs w:val="24"/>
              </w:rPr>
              <w:t>].</w:t>
            </w:r>
          </w:p>
          <w:p w14:paraId="4EA4A352" w14:textId="3BC40349" w:rsidR="00027B83" w:rsidRPr="00482255" w:rsidRDefault="00027B83">
            <w:pPr>
              <w:rPr>
                <w:kern w:val="2"/>
                <w:szCs w:val="24"/>
              </w:rPr>
            </w:pPr>
          </w:p>
        </w:tc>
      </w:tr>
      <w:tr w:rsidR="00027B83" w:rsidRPr="00482255" w14:paraId="652A39CA" w14:textId="77777777" w:rsidTr="50399AA7">
        <w:trPr>
          <w:trHeight w:val="300"/>
        </w:trPr>
        <w:tc>
          <w:tcPr>
            <w:tcW w:w="9535" w:type="dxa"/>
            <w:gridSpan w:val="4"/>
          </w:tcPr>
          <w:p w14:paraId="19978732" w14:textId="77777777" w:rsidR="00027B83" w:rsidRPr="00482255" w:rsidRDefault="000B0897">
            <w:pPr>
              <w:jc w:val="center"/>
              <w:rPr>
                <w:b/>
                <w:kern w:val="2"/>
                <w:szCs w:val="24"/>
              </w:rPr>
            </w:pPr>
            <w:r w:rsidRPr="00482255">
              <w:rPr>
                <w:b/>
                <w:kern w:val="2"/>
                <w:szCs w:val="24"/>
              </w:rPr>
              <w:t xml:space="preserve">4. PASLAUGŲ SUTEIKIMO TERMINAI IR PASLAUGŲ PERDAVIMO </w:t>
            </w:r>
            <w:r w:rsidRPr="00482255">
              <w:rPr>
                <w:color w:val="000000"/>
                <w:kern w:val="2"/>
                <w:szCs w:val="24"/>
              </w:rPr>
              <w:t>–</w:t>
            </w:r>
            <w:r w:rsidRPr="00482255">
              <w:rPr>
                <w:b/>
                <w:kern w:val="2"/>
                <w:szCs w:val="24"/>
              </w:rPr>
              <w:t xml:space="preserve"> PRIĖMIMO TVARKA</w:t>
            </w:r>
          </w:p>
        </w:tc>
      </w:tr>
      <w:tr w:rsidR="00027B83" w:rsidRPr="00482255" w14:paraId="74165744" w14:textId="77777777" w:rsidTr="50399AA7">
        <w:trPr>
          <w:trHeight w:val="300"/>
        </w:trPr>
        <w:tc>
          <w:tcPr>
            <w:tcW w:w="3094" w:type="dxa"/>
            <w:gridSpan w:val="2"/>
          </w:tcPr>
          <w:p w14:paraId="4D7FDCC4" w14:textId="77777777" w:rsidR="00027B83" w:rsidRPr="00482255" w:rsidRDefault="000B0897">
            <w:pPr>
              <w:rPr>
                <w:b/>
                <w:szCs w:val="24"/>
              </w:rPr>
            </w:pPr>
            <w:r w:rsidRPr="00482255">
              <w:rPr>
                <w:b/>
                <w:kern w:val="2"/>
                <w:szCs w:val="24"/>
              </w:rPr>
              <w:t xml:space="preserve">4.1. </w:t>
            </w:r>
            <w:r w:rsidRPr="00482255">
              <w:rPr>
                <w:b/>
                <w:szCs w:val="24"/>
              </w:rPr>
              <w:t>Paslaugų</w:t>
            </w:r>
            <w:r w:rsidRPr="00482255">
              <w:rPr>
                <w:b/>
                <w:kern w:val="2"/>
                <w:szCs w:val="24"/>
              </w:rPr>
              <w:t xml:space="preserve"> </w:t>
            </w:r>
            <w:r w:rsidRPr="00482255">
              <w:rPr>
                <w:b/>
                <w:szCs w:val="24"/>
              </w:rPr>
              <w:t>suteikimo</w:t>
            </w:r>
            <w:r w:rsidRPr="00482255">
              <w:rPr>
                <w:b/>
                <w:kern w:val="2"/>
                <w:szCs w:val="24"/>
              </w:rPr>
              <w:t xml:space="preserve"> terminai, kai </w:t>
            </w:r>
            <w:r w:rsidRPr="00482255">
              <w:rPr>
                <w:b/>
                <w:szCs w:val="24"/>
              </w:rPr>
              <w:t>Paslaugos</w:t>
            </w:r>
            <w:r w:rsidRPr="00482255">
              <w:rPr>
                <w:b/>
                <w:kern w:val="2"/>
                <w:szCs w:val="24"/>
              </w:rPr>
              <w:t xml:space="preserve"> </w:t>
            </w:r>
            <w:r w:rsidRPr="00482255">
              <w:rPr>
                <w:b/>
                <w:szCs w:val="24"/>
              </w:rPr>
              <w:t>teikiamos</w:t>
            </w:r>
            <w:r w:rsidRPr="00482255">
              <w:rPr>
                <w:b/>
                <w:kern w:val="2"/>
                <w:szCs w:val="24"/>
              </w:rPr>
              <w:t xml:space="preserve"> </w:t>
            </w:r>
            <w:r w:rsidRPr="00482255">
              <w:rPr>
                <w:b/>
                <w:szCs w:val="24"/>
              </w:rPr>
              <w:t>etapais</w:t>
            </w:r>
          </w:p>
        </w:tc>
        <w:tc>
          <w:tcPr>
            <w:tcW w:w="6441" w:type="dxa"/>
            <w:gridSpan w:val="2"/>
          </w:tcPr>
          <w:p w14:paraId="3D45202C" w14:textId="4EB10069" w:rsidR="00027B83" w:rsidRPr="00482255" w:rsidRDefault="000B0897" w:rsidP="00CF712F">
            <w:pPr>
              <w:jc w:val="both"/>
              <w:rPr>
                <w:kern w:val="2"/>
                <w:szCs w:val="24"/>
              </w:rPr>
            </w:pPr>
            <w:r w:rsidRPr="00482255">
              <w:rPr>
                <w:kern w:val="2"/>
                <w:szCs w:val="24"/>
              </w:rPr>
              <w:t xml:space="preserve">Tiekėjas įsipareigoja </w:t>
            </w:r>
            <w:r w:rsidRPr="00482255">
              <w:rPr>
                <w:szCs w:val="24"/>
              </w:rPr>
              <w:t>suteikti Paslaugas</w:t>
            </w:r>
            <w:r w:rsidRPr="00482255">
              <w:rPr>
                <w:kern w:val="2"/>
                <w:szCs w:val="24"/>
              </w:rPr>
              <w:t xml:space="preserve"> Techninėje specifikacijoje </w:t>
            </w:r>
            <w:r w:rsidRPr="00482255">
              <w:rPr>
                <w:szCs w:val="24"/>
              </w:rPr>
              <w:t xml:space="preserve">nurodytų etapų eiliškumu, </w:t>
            </w:r>
            <w:r w:rsidRPr="00482255">
              <w:rPr>
                <w:kern w:val="2"/>
                <w:szCs w:val="24"/>
              </w:rPr>
              <w:t>terminais ir sąlygomis.</w:t>
            </w:r>
          </w:p>
          <w:p w14:paraId="2C35B337" w14:textId="6B78AB3F" w:rsidR="00027B83" w:rsidRDefault="001D2FAE" w:rsidP="00CF712F">
            <w:pPr>
              <w:jc w:val="both"/>
              <w:rPr>
                <w:color w:val="000000"/>
                <w:szCs w:val="24"/>
              </w:rPr>
            </w:pPr>
            <w:r w:rsidRPr="00482255">
              <w:rPr>
                <w:szCs w:val="24"/>
              </w:rPr>
              <w:t xml:space="preserve">Paslaugos turi būti suteiktos per </w:t>
            </w:r>
            <w:r w:rsidRPr="00482255">
              <w:rPr>
                <w:color w:val="0070C0"/>
                <w:szCs w:val="24"/>
              </w:rPr>
              <w:t xml:space="preserve">36 </w:t>
            </w:r>
            <w:r w:rsidR="00126E29">
              <w:rPr>
                <w:color w:val="0070C0"/>
                <w:szCs w:val="24"/>
              </w:rPr>
              <w:t xml:space="preserve">(trisdešimt šešis) </w:t>
            </w:r>
            <w:r w:rsidRPr="00482255">
              <w:rPr>
                <w:color w:val="0070C0"/>
                <w:szCs w:val="24"/>
              </w:rPr>
              <w:t xml:space="preserve">mėnesius </w:t>
            </w:r>
            <w:r w:rsidRPr="00482255">
              <w:rPr>
                <w:color w:val="000000"/>
                <w:szCs w:val="24"/>
              </w:rPr>
              <w:t xml:space="preserve">nuo Sutarties įsigaliojimo dienos bet ne vėliau nei </w:t>
            </w:r>
            <w:r w:rsidRPr="00482255">
              <w:rPr>
                <w:color w:val="0070C0"/>
                <w:szCs w:val="24"/>
              </w:rPr>
              <w:t>iki 2028-0</w:t>
            </w:r>
            <w:r w:rsidR="00D008C6">
              <w:rPr>
                <w:color w:val="0070C0"/>
                <w:szCs w:val="24"/>
              </w:rPr>
              <w:t>5</w:t>
            </w:r>
            <w:r w:rsidRPr="00482255">
              <w:rPr>
                <w:color w:val="0070C0"/>
                <w:szCs w:val="24"/>
              </w:rPr>
              <w:t>-3</w:t>
            </w:r>
            <w:r w:rsidR="00D008C6">
              <w:rPr>
                <w:color w:val="0070C0"/>
                <w:szCs w:val="24"/>
              </w:rPr>
              <w:t>1</w:t>
            </w:r>
            <w:r w:rsidRPr="00482255">
              <w:rPr>
                <w:color w:val="000000"/>
                <w:szCs w:val="24"/>
              </w:rPr>
              <w:t>.</w:t>
            </w:r>
          </w:p>
          <w:p w14:paraId="77B84AB1" w14:textId="415566CF" w:rsidR="00572DDA" w:rsidRPr="00482255" w:rsidRDefault="00572DDA" w:rsidP="00CF712F">
            <w:pPr>
              <w:jc w:val="both"/>
              <w:rPr>
                <w:kern w:val="2"/>
                <w:szCs w:val="24"/>
              </w:rPr>
            </w:pPr>
          </w:p>
        </w:tc>
      </w:tr>
      <w:tr w:rsidR="00027B83" w:rsidRPr="00482255" w14:paraId="6409A4A9" w14:textId="77777777" w:rsidTr="50399AA7">
        <w:trPr>
          <w:trHeight w:val="300"/>
        </w:trPr>
        <w:tc>
          <w:tcPr>
            <w:tcW w:w="3094" w:type="dxa"/>
            <w:gridSpan w:val="2"/>
          </w:tcPr>
          <w:p w14:paraId="181ECC5C" w14:textId="77777777" w:rsidR="00027B83" w:rsidRPr="00482255" w:rsidRDefault="000B0897">
            <w:pPr>
              <w:rPr>
                <w:b/>
                <w:kern w:val="2"/>
                <w:szCs w:val="24"/>
              </w:rPr>
            </w:pPr>
            <w:r w:rsidRPr="00482255">
              <w:rPr>
                <w:b/>
                <w:kern w:val="2"/>
                <w:szCs w:val="24"/>
              </w:rPr>
              <w:t>4.2. Paslaugų / jų dalies / etapo / periodo suteikimo termino pratęsimas</w:t>
            </w:r>
          </w:p>
        </w:tc>
        <w:tc>
          <w:tcPr>
            <w:tcW w:w="6441" w:type="dxa"/>
            <w:gridSpan w:val="2"/>
          </w:tcPr>
          <w:p w14:paraId="70929440" w14:textId="77777777" w:rsidR="00027B83" w:rsidRPr="00482255" w:rsidRDefault="000B0897">
            <w:pPr>
              <w:rPr>
                <w:kern w:val="2"/>
                <w:szCs w:val="24"/>
              </w:rPr>
            </w:pPr>
            <w:r w:rsidRPr="00482255">
              <w:rPr>
                <w:kern w:val="2"/>
                <w:szCs w:val="24"/>
              </w:rPr>
              <w:t>Netaikoma</w:t>
            </w:r>
          </w:p>
          <w:p w14:paraId="75A20794" w14:textId="5FB5AB42" w:rsidR="00027B83" w:rsidRPr="00482255" w:rsidRDefault="00027B83">
            <w:pPr>
              <w:rPr>
                <w:szCs w:val="24"/>
              </w:rPr>
            </w:pPr>
          </w:p>
        </w:tc>
      </w:tr>
      <w:tr w:rsidR="00027B83" w:rsidRPr="00482255" w14:paraId="4D38D397" w14:textId="77777777" w:rsidTr="50399AA7">
        <w:trPr>
          <w:trHeight w:val="300"/>
        </w:trPr>
        <w:tc>
          <w:tcPr>
            <w:tcW w:w="3094" w:type="dxa"/>
            <w:gridSpan w:val="2"/>
          </w:tcPr>
          <w:p w14:paraId="60FED6D0" w14:textId="77777777" w:rsidR="00027B83" w:rsidRPr="00482255" w:rsidRDefault="000B0897">
            <w:pPr>
              <w:rPr>
                <w:b/>
                <w:kern w:val="2"/>
                <w:szCs w:val="24"/>
              </w:rPr>
            </w:pPr>
            <w:r w:rsidRPr="00482255">
              <w:rPr>
                <w:b/>
                <w:kern w:val="2"/>
                <w:szCs w:val="24"/>
              </w:rPr>
              <w:t>4.3. Užsakymų teikimo tvarka</w:t>
            </w:r>
          </w:p>
        </w:tc>
        <w:tc>
          <w:tcPr>
            <w:tcW w:w="6441" w:type="dxa"/>
            <w:gridSpan w:val="2"/>
          </w:tcPr>
          <w:p w14:paraId="44F02E9B" w14:textId="721A7907" w:rsidR="00027B83" w:rsidRPr="00482255" w:rsidRDefault="000B0897" w:rsidP="005D6C6A">
            <w:pPr>
              <w:rPr>
                <w:szCs w:val="24"/>
              </w:rPr>
            </w:pPr>
            <w:r w:rsidRPr="00482255">
              <w:rPr>
                <w:szCs w:val="24"/>
              </w:rPr>
              <w:t>Netaikoma</w:t>
            </w:r>
          </w:p>
        </w:tc>
      </w:tr>
      <w:tr w:rsidR="00027B83" w:rsidRPr="00482255" w14:paraId="3A8802D2" w14:textId="77777777" w:rsidTr="50399AA7">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482255" w:rsidRDefault="000B0897">
            <w:pPr>
              <w:rPr>
                <w:b/>
                <w:kern w:val="2"/>
                <w:szCs w:val="24"/>
              </w:rPr>
            </w:pPr>
            <w:r w:rsidRPr="004822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148048" w:rsidR="00027B83" w:rsidRPr="00482255" w:rsidRDefault="000B0897" w:rsidP="001D2FAE">
            <w:pPr>
              <w:rPr>
                <w:szCs w:val="24"/>
              </w:rPr>
            </w:pPr>
            <w:r w:rsidRPr="00482255">
              <w:rPr>
                <w:kern w:val="2"/>
                <w:szCs w:val="24"/>
              </w:rPr>
              <w:t>Netaikoma</w:t>
            </w:r>
          </w:p>
        </w:tc>
      </w:tr>
      <w:tr w:rsidR="00027B83" w:rsidRPr="00482255" w14:paraId="59F55181" w14:textId="77777777" w:rsidTr="50399AA7">
        <w:trPr>
          <w:trHeight w:val="300"/>
        </w:trPr>
        <w:tc>
          <w:tcPr>
            <w:tcW w:w="3094" w:type="dxa"/>
            <w:gridSpan w:val="2"/>
          </w:tcPr>
          <w:p w14:paraId="0EE1132D" w14:textId="77777777" w:rsidR="00027B83" w:rsidRPr="00482255" w:rsidRDefault="000B0897">
            <w:pPr>
              <w:rPr>
                <w:b/>
                <w:kern w:val="2"/>
                <w:szCs w:val="24"/>
              </w:rPr>
            </w:pPr>
            <w:r w:rsidRPr="00482255">
              <w:rPr>
                <w:b/>
                <w:kern w:val="2"/>
                <w:szCs w:val="24"/>
              </w:rPr>
              <w:t>4.5. Pateikiami dokumentai</w:t>
            </w:r>
          </w:p>
        </w:tc>
        <w:tc>
          <w:tcPr>
            <w:tcW w:w="6441" w:type="dxa"/>
            <w:gridSpan w:val="2"/>
          </w:tcPr>
          <w:p w14:paraId="5954D92C" w14:textId="0D832722" w:rsidR="001D2FAE" w:rsidRPr="00482255" w:rsidRDefault="00272974" w:rsidP="00D43F21">
            <w:pPr>
              <w:jc w:val="both"/>
              <w:rPr>
                <w:kern w:val="2"/>
                <w:szCs w:val="24"/>
              </w:rPr>
            </w:pPr>
            <w:r w:rsidRPr="00482255">
              <w:rPr>
                <w:kern w:val="2"/>
                <w:szCs w:val="24"/>
              </w:rPr>
              <w:t>Po kiekvieno Paslaugų teikimo etapo Tiekėjas turi</w:t>
            </w:r>
            <w:r w:rsidR="000B0897" w:rsidRPr="00482255">
              <w:rPr>
                <w:kern w:val="2"/>
                <w:szCs w:val="24"/>
              </w:rPr>
              <w:t xml:space="preserve"> pateik</w:t>
            </w:r>
            <w:r w:rsidRPr="00482255">
              <w:rPr>
                <w:kern w:val="2"/>
                <w:szCs w:val="24"/>
              </w:rPr>
              <w:t>t</w:t>
            </w:r>
            <w:r w:rsidR="000B0897" w:rsidRPr="00482255">
              <w:rPr>
                <w:kern w:val="2"/>
                <w:szCs w:val="24"/>
              </w:rPr>
              <w:t>i ši</w:t>
            </w:r>
            <w:r w:rsidRPr="00482255">
              <w:rPr>
                <w:kern w:val="2"/>
                <w:szCs w:val="24"/>
              </w:rPr>
              <w:t>uos</w:t>
            </w:r>
            <w:r w:rsidR="000B0897" w:rsidRPr="00482255">
              <w:rPr>
                <w:kern w:val="2"/>
                <w:szCs w:val="24"/>
              </w:rPr>
              <w:t xml:space="preserve"> dokument</w:t>
            </w:r>
            <w:r w:rsidRPr="00482255">
              <w:rPr>
                <w:kern w:val="2"/>
                <w:szCs w:val="24"/>
              </w:rPr>
              <w:t>us</w:t>
            </w:r>
            <w:r w:rsidR="000B0897" w:rsidRPr="00482255">
              <w:rPr>
                <w:kern w:val="2"/>
                <w:szCs w:val="24"/>
              </w:rPr>
              <w:t xml:space="preserve">: </w:t>
            </w:r>
          </w:p>
          <w:p w14:paraId="65FDEAE3" w14:textId="14EF3E79" w:rsidR="00D43F21" w:rsidRPr="00482255" w:rsidRDefault="00D43F21" w:rsidP="00D43F21">
            <w:pPr>
              <w:pStyle w:val="Sraopastraipa"/>
              <w:numPr>
                <w:ilvl w:val="0"/>
                <w:numId w:val="1"/>
              </w:numPr>
              <w:tabs>
                <w:tab w:val="left" w:pos="618"/>
              </w:tabs>
              <w:ind w:left="51" w:firstLine="309"/>
              <w:jc w:val="both"/>
              <w:rPr>
                <w:szCs w:val="24"/>
              </w:rPr>
            </w:pPr>
            <w:r w:rsidRPr="00482255">
              <w:rPr>
                <w:kern w:val="2"/>
                <w:szCs w:val="24"/>
              </w:rPr>
              <w:t xml:space="preserve"> a</w:t>
            </w:r>
            <w:r w:rsidR="001D2FAE" w:rsidRPr="00482255">
              <w:rPr>
                <w:kern w:val="2"/>
                <w:szCs w:val="24"/>
              </w:rPr>
              <w:t>taskait</w:t>
            </w:r>
            <w:r w:rsidR="00272974" w:rsidRPr="00482255">
              <w:rPr>
                <w:kern w:val="2"/>
                <w:szCs w:val="24"/>
              </w:rPr>
              <w:t>a</w:t>
            </w:r>
            <w:r w:rsidR="001D2FAE" w:rsidRPr="00482255">
              <w:rPr>
                <w:kern w:val="2"/>
                <w:szCs w:val="24"/>
              </w:rPr>
              <w:t>s</w:t>
            </w:r>
            <w:r w:rsidRPr="00482255">
              <w:rPr>
                <w:kern w:val="2"/>
                <w:szCs w:val="24"/>
              </w:rPr>
              <w:t>, kaip nurodyta Techninėje specifikacijoje;</w:t>
            </w:r>
          </w:p>
          <w:p w14:paraId="4EF91BDE" w14:textId="77777777" w:rsidR="007267BC" w:rsidRPr="007267BC" w:rsidRDefault="00D43F21" w:rsidP="00D43F21">
            <w:pPr>
              <w:pStyle w:val="Sraopastraipa"/>
              <w:numPr>
                <w:ilvl w:val="0"/>
                <w:numId w:val="1"/>
              </w:numPr>
              <w:tabs>
                <w:tab w:val="left" w:pos="618"/>
              </w:tabs>
              <w:ind w:left="51" w:firstLine="309"/>
              <w:jc w:val="both"/>
              <w:rPr>
                <w:szCs w:val="24"/>
              </w:rPr>
            </w:pPr>
            <w:r w:rsidRPr="00482255">
              <w:rPr>
                <w:kern w:val="2"/>
                <w:szCs w:val="24"/>
              </w:rPr>
              <w:lastRenderedPageBreak/>
              <w:t>Pirkėjui patvirtinus ataskaitas</w:t>
            </w:r>
            <w:r w:rsidR="007267BC">
              <w:rPr>
                <w:kern w:val="2"/>
                <w:szCs w:val="24"/>
              </w:rPr>
              <w:t xml:space="preserve"> - </w:t>
            </w:r>
            <w:r w:rsidR="000B0897" w:rsidRPr="00482255">
              <w:rPr>
                <w:kern w:val="2"/>
                <w:szCs w:val="24"/>
              </w:rPr>
              <w:t>Paslaugų perdavimo-priėmimo akt</w:t>
            </w:r>
            <w:r w:rsidR="00272974" w:rsidRPr="00482255">
              <w:rPr>
                <w:kern w:val="2"/>
                <w:szCs w:val="24"/>
              </w:rPr>
              <w:t>us</w:t>
            </w:r>
            <w:r w:rsidR="007267BC">
              <w:rPr>
                <w:kern w:val="2"/>
                <w:szCs w:val="24"/>
              </w:rPr>
              <w:t>;</w:t>
            </w:r>
          </w:p>
          <w:p w14:paraId="253CCF2C" w14:textId="5F60A81E" w:rsidR="00272974" w:rsidRPr="00482255" w:rsidRDefault="007267BC" w:rsidP="00D43F21">
            <w:pPr>
              <w:pStyle w:val="Sraopastraipa"/>
              <w:numPr>
                <w:ilvl w:val="0"/>
                <w:numId w:val="1"/>
              </w:numPr>
              <w:tabs>
                <w:tab w:val="left" w:pos="618"/>
              </w:tabs>
              <w:ind w:left="51" w:firstLine="309"/>
              <w:jc w:val="both"/>
              <w:rPr>
                <w:szCs w:val="24"/>
              </w:rPr>
            </w:pPr>
            <w:r>
              <w:rPr>
                <w:kern w:val="2"/>
                <w:szCs w:val="24"/>
              </w:rPr>
              <w:t xml:space="preserve">Šalims pasirašius Paslaugų perdavimo-priėmimo aktus - </w:t>
            </w:r>
            <w:r w:rsidR="000B0897" w:rsidRPr="00482255">
              <w:rPr>
                <w:kern w:val="2"/>
                <w:szCs w:val="24"/>
              </w:rPr>
              <w:t>Sąskaita</w:t>
            </w:r>
            <w:r w:rsidR="00272974" w:rsidRPr="00482255">
              <w:rPr>
                <w:kern w:val="2"/>
                <w:szCs w:val="24"/>
              </w:rPr>
              <w:t>s</w:t>
            </w:r>
            <w:r w:rsidR="000B0897" w:rsidRPr="00482255">
              <w:rPr>
                <w:kern w:val="2"/>
                <w:szCs w:val="24"/>
              </w:rPr>
              <w:t xml:space="preserve">. </w:t>
            </w:r>
          </w:p>
          <w:p w14:paraId="77E9F9FD" w14:textId="77777777" w:rsidR="00027B83" w:rsidRDefault="000B0897" w:rsidP="00272974">
            <w:pPr>
              <w:tabs>
                <w:tab w:val="left" w:pos="618"/>
              </w:tabs>
              <w:ind w:left="51"/>
              <w:jc w:val="both"/>
              <w:rPr>
                <w:kern w:val="2"/>
                <w:szCs w:val="24"/>
              </w:rPr>
            </w:pPr>
            <w:r w:rsidRPr="00482255">
              <w:rPr>
                <w:kern w:val="2"/>
                <w:szCs w:val="24"/>
              </w:rPr>
              <w:t>Tiekėjui nepateikus nurodytų dokumentų, laikoma, kad Paslaugos neatitinka Sutartyje nustatytų reikalavimų.</w:t>
            </w:r>
          </w:p>
          <w:p w14:paraId="6BA95380" w14:textId="3C15A3E1" w:rsidR="00572DDA" w:rsidRPr="00482255" w:rsidRDefault="00572DDA" w:rsidP="00272974">
            <w:pPr>
              <w:tabs>
                <w:tab w:val="left" w:pos="618"/>
              </w:tabs>
              <w:ind w:left="51"/>
              <w:jc w:val="both"/>
              <w:rPr>
                <w:szCs w:val="24"/>
              </w:rPr>
            </w:pPr>
          </w:p>
        </w:tc>
      </w:tr>
      <w:tr w:rsidR="00027B83" w:rsidRPr="00482255" w14:paraId="6DA27131" w14:textId="77777777" w:rsidTr="50399AA7">
        <w:trPr>
          <w:trHeight w:val="300"/>
        </w:trPr>
        <w:tc>
          <w:tcPr>
            <w:tcW w:w="9535" w:type="dxa"/>
            <w:gridSpan w:val="4"/>
          </w:tcPr>
          <w:p w14:paraId="3344B361" w14:textId="77777777" w:rsidR="00027B83" w:rsidRPr="00482255" w:rsidRDefault="000B0897">
            <w:pPr>
              <w:jc w:val="center"/>
              <w:rPr>
                <w:b/>
                <w:kern w:val="2"/>
                <w:szCs w:val="24"/>
              </w:rPr>
            </w:pPr>
            <w:r w:rsidRPr="00482255">
              <w:rPr>
                <w:b/>
                <w:kern w:val="2"/>
                <w:szCs w:val="24"/>
              </w:rPr>
              <w:lastRenderedPageBreak/>
              <w:t>5. SUTARTIES KAINA IR ATSISKAITYMO TVARKA</w:t>
            </w:r>
          </w:p>
        </w:tc>
      </w:tr>
      <w:tr w:rsidR="00027B83" w:rsidRPr="00482255" w14:paraId="7A010749" w14:textId="77777777" w:rsidTr="50399AA7">
        <w:trPr>
          <w:trHeight w:val="300"/>
        </w:trPr>
        <w:tc>
          <w:tcPr>
            <w:tcW w:w="3094" w:type="dxa"/>
            <w:gridSpan w:val="2"/>
          </w:tcPr>
          <w:p w14:paraId="0BDD66A8" w14:textId="77777777" w:rsidR="00027B83" w:rsidRPr="00482255" w:rsidRDefault="000B0897">
            <w:pPr>
              <w:rPr>
                <w:b/>
                <w:kern w:val="2"/>
                <w:szCs w:val="24"/>
              </w:rPr>
            </w:pPr>
            <w:r w:rsidRPr="00482255">
              <w:rPr>
                <w:b/>
                <w:kern w:val="2"/>
                <w:szCs w:val="24"/>
              </w:rPr>
              <w:t>5.1. Sutarčiai taikomas kainos apskaičiavimo būdas</w:t>
            </w:r>
          </w:p>
        </w:tc>
        <w:tc>
          <w:tcPr>
            <w:tcW w:w="6441" w:type="dxa"/>
            <w:gridSpan w:val="2"/>
          </w:tcPr>
          <w:p w14:paraId="407EB227" w14:textId="5EBF5D65" w:rsidR="00027B83" w:rsidRPr="00482255" w:rsidRDefault="000B0897">
            <w:pPr>
              <w:rPr>
                <w:kern w:val="2"/>
                <w:szCs w:val="24"/>
              </w:rPr>
            </w:pPr>
            <w:r w:rsidRPr="00482255">
              <w:rPr>
                <w:kern w:val="2"/>
                <w:szCs w:val="24"/>
                <w:u w:val="single"/>
              </w:rPr>
              <w:t>Fiksuoto įkainio kainodara</w:t>
            </w:r>
            <w:r w:rsidR="00E33EB1" w:rsidRPr="00482255">
              <w:rPr>
                <w:kern w:val="2"/>
                <w:szCs w:val="24"/>
              </w:rPr>
              <w:t>.</w:t>
            </w:r>
          </w:p>
          <w:p w14:paraId="58284567" w14:textId="77777777" w:rsidR="00E33EB1" w:rsidRPr="00482255" w:rsidRDefault="00E33EB1">
            <w:pPr>
              <w:rPr>
                <w:kern w:val="2"/>
                <w:szCs w:val="24"/>
                <w:lang w:eastAsia="ar-SA"/>
              </w:rPr>
            </w:pPr>
          </w:p>
          <w:p w14:paraId="249286B2" w14:textId="77777777" w:rsidR="00B84385" w:rsidRPr="00482255" w:rsidRDefault="00E33EB1" w:rsidP="00B84385">
            <w:pPr>
              <w:jc w:val="both"/>
              <w:rPr>
                <w:kern w:val="2"/>
                <w:szCs w:val="24"/>
                <w:lang w:eastAsia="ar-SA"/>
              </w:rPr>
            </w:pPr>
            <w:r w:rsidRPr="00482255">
              <w:rPr>
                <w:kern w:val="2"/>
                <w:szCs w:val="24"/>
                <w:lang w:eastAsia="ar-SA"/>
              </w:rPr>
              <w:t xml:space="preserve">Sutarties kaina, kurią Pirkėjas sumokės Tiekėjui, priklauso nuo vykdant Sutartį suteiktų Paslaugų apimties, nurodytos Sutarties Techninėje specifikacijoje. Už atliktas Paslaugas </w:t>
            </w:r>
            <w:r w:rsidR="00B84385" w:rsidRPr="00482255">
              <w:rPr>
                <w:kern w:val="2"/>
                <w:szCs w:val="24"/>
                <w:lang w:eastAsia="ar-SA"/>
              </w:rPr>
              <w:t>Pirkėjas</w:t>
            </w:r>
            <w:r w:rsidRPr="00482255">
              <w:rPr>
                <w:kern w:val="2"/>
                <w:szCs w:val="24"/>
                <w:lang w:eastAsia="ar-SA"/>
              </w:rPr>
              <w:t xml:space="preserve"> sumokės T</w:t>
            </w:r>
            <w:r w:rsidR="00B84385" w:rsidRPr="00482255">
              <w:rPr>
                <w:kern w:val="2"/>
                <w:szCs w:val="24"/>
                <w:lang w:eastAsia="ar-SA"/>
              </w:rPr>
              <w:t>i</w:t>
            </w:r>
            <w:r w:rsidRPr="00482255">
              <w:rPr>
                <w:kern w:val="2"/>
                <w:szCs w:val="24"/>
                <w:lang w:eastAsia="ar-SA"/>
              </w:rPr>
              <w:t>ekėjui vadovaujantis jo pasiūlytais paslaugų atlikimo įkainiais</w:t>
            </w:r>
            <w:r w:rsidR="00B84385" w:rsidRPr="00482255">
              <w:rPr>
                <w:kern w:val="2"/>
                <w:szCs w:val="24"/>
                <w:lang w:eastAsia="ar-SA"/>
              </w:rPr>
              <w:t>:</w:t>
            </w:r>
          </w:p>
          <w:p w14:paraId="1B7781CF" w14:textId="77777777" w:rsidR="00272974" w:rsidRPr="00482255" w:rsidRDefault="00272974" w:rsidP="00B84385">
            <w:pPr>
              <w:jc w:val="both"/>
              <w:rPr>
                <w:kern w:val="2"/>
                <w:szCs w:val="24"/>
                <w:lang w:eastAsia="ar-SA"/>
              </w:rPr>
            </w:pPr>
          </w:p>
          <w:p w14:paraId="2FAD4056" w14:textId="28B0983C" w:rsidR="00B84385" w:rsidRPr="00D008C6" w:rsidRDefault="00B84385" w:rsidP="50399AA7">
            <w:pPr>
              <w:jc w:val="both"/>
              <w:rPr>
                <w:i/>
                <w:iCs/>
                <w:lang w:eastAsia="zh-CN"/>
              </w:rPr>
            </w:pPr>
            <w:r w:rsidRPr="50399AA7">
              <w:rPr>
                <w:i/>
                <w:iCs/>
                <w:kern w:val="2"/>
                <w:lang w:eastAsia="ar-SA"/>
              </w:rPr>
              <w:t xml:space="preserve">5.1.1. </w:t>
            </w:r>
            <w:r w:rsidR="00D008C6" w:rsidRPr="50399AA7">
              <w:rPr>
                <w:i/>
                <w:iCs/>
                <w:lang w:eastAsia="zh-CN"/>
              </w:rPr>
              <w:t>Makrofitų</w:t>
            </w:r>
            <w:r w:rsidR="00D008C6" w:rsidRPr="50399AA7">
              <w:rPr>
                <w:i/>
                <w:iCs/>
                <w:lang w:eastAsia="ar-SA"/>
              </w:rPr>
              <w:t xml:space="preserve"> tyrimai </w:t>
            </w:r>
            <w:r w:rsidR="008B16B3" w:rsidRPr="50399AA7">
              <w:rPr>
                <w:i/>
                <w:iCs/>
                <w:lang w:eastAsia="ar-SA"/>
              </w:rPr>
              <w:t xml:space="preserve">vienoje </w:t>
            </w:r>
            <w:r w:rsidR="00D008C6" w:rsidRPr="50399AA7">
              <w:rPr>
                <w:i/>
                <w:iCs/>
                <w:lang w:eastAsia="ar-SA"/>
              </w:rPr>
              <w:t>up</w:t>
            </w:r>
            <w:r w:rsidR="008B16B3" w:rsidRPr="50399AA7">
              <w:rPr>
                <w:i/>
                <w:iCs/>
                <w:lang w:eastAsia="ar-SA"/>
              </w:rPr>
              <w:t>ės</w:t>
            </w:r>
            <w:r w:rsidR="00D008C6" w:rsidRPr="50399AA7">
              <w:rPr>
                <w:i/>
                <w:iCs/>
                <w:lang w:eastAsia="ar-SA"/>
              </w:rPr>
              <w:t xml:space="preserve"> vieto</w:t>
            </w:r>
            <w:r w:rsidR="00510F64" w:rsidRPr="50399AA7">
              <w:rPr>
                <w:i/>
                <w:iCs/>
                <w:lang w:eastAsia="ar-SA"/>
              </w:rPr>
              <w:t>je</w:t>
            </w:r>
            <w:r w:rsidR="00501D37">
              <w:rPr>
                <w:i/>
                <w:iCs/>
                <w:lang w:eastAsia="ar-SA"/>
              </w:rPr>
              <w:t>,</w:t>
            </w:r>
            <w:r w:rsidR="00D008C6" w:rsidRPr="50399AA7">
              <w:rPr>
                <w:i/>
                <w:iCs/>
                <w:lang w:eastAsia="ar-SA"/>
              </w:rPr>
              <w:t xml:space="preserve"> </w:t>
            </w:r>
            <w:r w:rsidR="00B3645F" w:rsidRPr="50399AA7">
              <w:rPr>
                <w:i/>
                <w:iCs/>
                <w:lang w:eastAsia="ar-SA"/>
              </w:rPr>
              <w:t xml:space="preserve">įskaitant </w:t>
            </w:r>
            <w:r w:rsidR="00B3645F" w:rsidRPr="50399AA7">
              <w:rPr>
                <w:i/>
                <w:iCs/>
                <w:lang w:eastAsia="zh-CN"/>
              </w:rPr>
              <w:t xml:space="preserve">ekologinės būklės pagal makrofitus įvertinimą </w:t>
            </w:r>
            <w:r w:rsidRPr="50399AA7">
              <w:rPr>
                <w:i/>
                <w:iCs/>
                <w:lang w:eastAsia="zh-CN"/>
              </w:rPr>
              <w:t xml:space="preserve">____ Eur </w:t>
            </w:r>
            <w:r w:rsidR="00E74532" w:rsidRPr="50399AA7">
              <w:rPr>
                <w:i/>
                <w:iCs/>
                <w:lang w:eastAsia="zh-CN"/>
              </w:rPr>
              <w:t>su</w:t>
            </w:r>
            <w:r w:rsidRPr="50399AA7">
              <w:rPr>
                <w:i/>
                <w:iCs/>
                <w:lang w:eastAsia="zh-CN"/>
              </w:rPr>
              <w:t xml:space="preserve"> PVM</w:t>
            </w:r>
            <w:r w:rsidR="00E74532" w:rsidRPr="50399AA7">
              <w:rPr>
                <w:i/>
                <w:iCs/>
                <w:lang w:eastAsia="zh-CN"/>
              </w:rPr>
              <w:t xml:space="preserve"> (PVM - ___ Eur)</w:t>
            </w:r>
            <w:r w:rsidRPr="50399AA7">
              <w:rPr>
                <w:i/>
                <w:iCs/>
                <w:lang w:eastAsia="zh-CN"/>
              </w:rPr>
              <w:t>;</w:t>
            </w:r>
          </w:p>
          <w:p w14:paraId="4AAF0311" w14:textId="0EC62328" w:rsidR="00B84385" w:rsidRPr="00D008C6" w:rsidRDefault="00B84385" w:rsidP="50399AA7">
            <w:pPr>
              <w:jc w:val="both"/>
              <w:rPr>
                <w:i/>
                <w:iCs/>
                <w:kern w:val="2"/>
                <w:lang w:eastAsia="ar-SA"/>
              </w:rPr>
            </w:pPr>
            <w:r w:rsidRPr="50399AA7">
              <w:rPr>
                <w:i/>
                <w:iCs/>
                <w:kern w:val="2"/>
                <w:lang w:eastAsia="ar-SA"/>
              </w:rPr>
              <w:t>5.1.2.</w:t>
            </w:r>
            <w:r w:rsidRPr="50399AA7">
              <w:rPr>
                <w:i/>
                <w:iCs/>
                <w:lang w:eastAsia="ar-SA"/>
              </w:rPr>
              <w:t xml:space="preserve"> </w:t>
            </w:r>
            <w:r w:rsidR="00D008C6" w:rsidRPr="50399AA7">
              <w:rPr>
                <w:i/>
                <w:iCs/>
                <w:lang w:eastAsia="zh-CN"/>
              </w:rPr>
              <w:t>Makrofitų</w:t>
            </w:r>
            <w:r w:rsidR="00D008C6" w:rsidRPr="50399AA7">
              <w:rPr>
                <w:i/>
                <w:iCs/>
                <w:lang w:eastAsia="ar-SA"/>
              </w:rPr>
              <w:t xml:space="preserve"> tyrimai </w:t>
            </w:r>
            <w:r w:rsidR="000B5D98" w:rsidRPr="50399AA7">
              <w:rPr>
                <w:i/>
                <w:iCs/>
                <w:lang w:eastAsia="ar-SA"/>
              </w:rPr>
              <w:t xml:space="preserve">viename </w:t>
            </w:r>
            <w:r w:rsidR="00D008C6" w:rsidRPr="50399AA7">
              <w:rPr>
                <w:i/>
                <w:iCs/>
                <w:lang w:eastAsia="ar-SA"/>
              </w:rPr>
              <w:t>ežer</w:t>
            </w:r>
            <w:r w:rsidR="000B5D98" w:rsidRPr="50399AA7">
              <w:rPr>
                <w:i/>
                <w:iCs/>
                <w:lang w:eastAsia="ar-SA"/>
              </w:rPr>
              <w:t>e</w:t>
            </w:r>
            <w:r w:rsidR="00D008C6" w:rsidRPr="50399AA7">
              <w:rPr>
                <w:i/>
                <w:iCs/>
                <w:lang w:eastAsia="ar-SA"/>
              </w:rPr>
              <w:t>/tvenkin</w:t>
            </w:r>
            <w:r w:rsidR="000B5D98" w:rsidRPr="50399AA7">
              <w:rPr>
                <w:i/>
                <w:iCs/>
                <w:lang w:eastAsia="ar-SA"/>
              </w:rPr>
              <w:t>yje</w:t>
            </w:r>
            <w:r w:rsidR="00501D37">
              <w:rPr>
                <w:i/>
                <w:iCs/>
                <w:lang w:eastAsia="ar-SA"/>
              </w:rPr>
              <w:t xml:space="preserve">, </w:t>
            </w:r>
            <w:r w:rsidR="00153D20" w:rsidRPr="50399AA7">
              <w:rPr>
                <w:i/>
                <w:iCs/>
                <w:lang w:eastAsia="ar-SA"/>
              </w:rPr>
              <w:t xml:space="preserve">įskaitant </w:t>
            </w:r>
            <w:r w:rsidR="00153D20" w:rsidRPr="50399AA7">
              <w:rPr>
                <w:i/>
                <w:iCs/>
                <w:lang w:eastAsia="zh-CN"/>
              </w:rPr>
              <w:t xml:space="preserve">ekologinės būklės pagal </w:t>
            </w:r>
            <w:r w:rsidR="00FD4F4C" w:rsidRPr="50399AA7">
              <w:rPr>
                <w:i/>
                <w:iCs/>
                <w:lang w:eastAsia="zh-CN"/>
              </w:rPr>
              <w:t>makrofitus</w:t>
            </w:r>
            <w:r w:rsidR="00153D20" w:rsidRPr="50399AA7">
              <w:rPr>
                <w:i/>
                <w:iCs/>
                <w:lang w:eastAsia="zh-CN"/>
              </w:rPr>
              <w:t xml:space="preserve"> įvertinimą </w:t>
            </w:r>
            <w:r w:rsidR="00E74532" w:rsidRPr="50399AA7">
              <w:rPr>
                <w:i/>
                <w:iCs/>
                <w:lang w:eastAsia="zh-CN"/>
              </w:rPr>
              <w:t>____ Eur su PVM (PVM - ___ Eur)</w:t>
            </w:r>
            <w:r w:rsidRPr="50399AA7">
              <w:rPr>
                <w:i/>
                <w:iCs/>
                <w:lang w:eastAsia="zh-CN"/>
              </w:rPr>
              <w:t>;</w:t>
            </w:r>
          </w:p>
          <w:p w14:paraId="5AE1B5C4" w14:textId="735EF1C6" w:rsidR="00B84385" w:rsidRPr="00D008C6" w:rsidRDefault="00B84385" w:rsidP="50399AA7">
            <w:pPr>
              <w:jc w:val="both"/>
              <w:rPr>
                <w:i/>
                <w:iCs/>
                <w:kern w:val="2"/>
                <w:lang w:eastAsia="ar-SA"/>
              </w:rPr>
            </w:pPr>
            <w:r w:rsidRPr="50399AA7">
              <w:rPr>
                <w:i/>
                <w:iCs/>
                <w:kern w:val="2"/>
                <w:lang w:eastAsia="ar-SA"/>
              </w:rPr>
              <w:t>5.1.3.</w:t>
            </w:r>
            <w:r w:rsidRPr="50399AA7">
              <w:rPr>
                <w:i/>
                <w:iCs/>
                <w:lang w:eastAsia="ar-SA"/>
              </w:rPr>
              <w:t xml:space="preserve"> </w:t>
            </w:r>
            <w:proofErr w:type="spellStart"/>
            <w:r w:rsidR="00D008C6" w:rsidRPr="50399AA7">
              <w:rPr>
                <w:i/>
                <w:iCs/>
                <w:lang w:eastAsia="zh-CN"/>
              </w:rPr>
              <w:t>Fitobentoso</w:t>
            </w:r>
            <w:proofErr w:type="spellEnd"/>
            <w:r w:rsidR="00D008C6" w:rsidRPr="50399AA7">
              <w:rPr>
                <w:i/>
                <w:iCs/>
                <w:lang w:eastAsia="ar-SA"/>
              </w:rPr>
              <w:t xml:space="preserve"> tyrimai </w:t>
            </w:r>
            <w:r w:rsidR="00593448" w:rsidRPr="50399AA7">
              <w:rPr>
                <w:i/>
                <w:iCs/>
                <w:lang w:eastAsia="ar-SA"/>
              </w:rPr>
              <w:t xml:space="preserve">vienoje upės </w:t>
            </w:r>
            <w:r w:rsidR="00D008C6" w:rsidRPr="50399AA7">
              <w:rPr>
                <w:i/>
                <w:iCs/>
                <w:lang w:eastAsia="ar-SA"/>
              </w:rPr>
              <w:t>vieto</w:t>
            </w:r>
            <w:r w:rsidR="00593448" w:rsidRPr="50399AA7">
              <w:rPr>
                <w:i/>
                <w:iCs/>
                <w:lang w:eastAsia="ar-SA"/>
              </w:rPr>
              <w:t>je</w:t>
            </w:r>
            <w:r w:rsidR="00501D37">
              <w:rPr>
                <w:i/>
                <w:iCs/>
                <w:lang w:eastAsia="ar-SA"/>
              </w:rPr>
              <w:t>,</w:t>
            </w:r>
            <w:r w:rsidR="00D008C6" w:rsidRPr="50399AA7">
              <w:rPr>
                <w:i/>
                <w:iCs/>
                <w:lang w:eastAsia="ar-SA"/>
              </w:rPr>
              <w:t xml:space="preserve"> </w:t>
            </w:r>
            <w:r w:rsidR="00F76D8A" w:rsidRPr="50399AA7">
              <w:rPr>
                <w:i/>
                <w:iCs/>
                <w:lang w:eastAsia="ar-SA"/>
              </w:rPr>
              <w:t xml:space="preserve">įskaitant </w:t>
            </w:r>
            <w:r w:rsidR="00F76D8A" w:rsidRPr="50399AA7">
              <w:rPr>
                <w:i/>
                <w:iCs/>
                <w:lang w:eastAsia="zh-CN"/>
              </w:rPr>
              <w:t xml:space="preserve">ekologinės būklės pagal </w:t>
            </w:r>
            <w:proofErr w:type="spellStart"/>
            <w:r w:rsidR="00F76D8A" w:rsidRPr="50399AA7">
              <w:rPr>
                <w:i/>
                <w:iCs/>
                <w:lang w:eastAsia="zh-CN"/>
              </w:rPr>
              <w:t>fitobentosą</w:t>
            </w:r>
            <w:proofErr w:type="spellEnd"/>
            <w:r w:rsidR="00F76D8A" w:rsidRPr="50399AA7">
              <w:rPr>
                <w:i/>
                <w:iCs/>
                <w:lang w:eastAsia="zh-CN"/>
              </w:rPr>
              <w:t xml:space="preserve"> įvertinimą </w:t>
            </w:r>
            <w:r w:rsidR="00E74532" w:rsidRPr="50399AA7">
              <w:rPr>
                <w:i/>
                <w:iCs/>
                <w:lang w:eastAsia="zh-CN"/>
              </w:rPr>
              <w:t>___ Eur su PVM (PVM - ___ Eur)</w:t>
            </w:r>
            <w:r w:rsidRPr="50399AA7">
              <w:rPr>
                <w:i/>
                <w:iCs/>
                <w:lang w:eastAsia="zh-CN"/>
              </w:rPr>
              <w:t>;</w:t>
            </w:r>
          </w:p>
          <w:p w14:paraId="4B6A935A" w14:textId="6C95E642" w:rsidR="00B84385" w:rsidRPr="00D008C6" w:rsidRDefault="00B84385" w:rsidP="50399AA7">
            <w:pPr>
              <w:jc w:val="both"/>
              <w:rPr>
                <w:i/>
                <w:iCs/>
                <w:lang w:eastAsia="zh-CN"/>
              </w:rPr>
            </w:pPr>
            <w:r w:rsidRPr="50399AA7">
              <w:rPr>
                <w:i/>
                <w:iCs/>
                <w:kern w:val="2"/>
                <w:lang w:eastAsia="ar-SA"/>
              </w:rPr>
              <w:t>5.1.4.</w:t>
            </w:r>
            <w:r w:rsidRPr="50399AA7">
              <w:rPr>
                <w:i/>
                <w:iCs/>
                <w:lang w:eastAsia="ar-SA"/>
              </w:rPr>
              <w:t xml:space="preserve"> </w:t>
            </w:r>
            <w:proofErr w:type="spellStart"/>
            <w:r w:rsidR="00D008C6" w:rsidRPr="50399AA7">
              <w:rPr>
                <w:i/>
                <w:iCs/>
                <w:lang w:eastAsia="zh-CN"/>
              </w:rPr>
              <w:t>Fitobentoso</w:t>
            </w:r>
            <w:proofErr w:type="spellEnd"/>
            <w:r w:rsidR="00D008C6" w:rsidRPr="50399AA7">
              <w:rPr>
                <w:i/>
                <w:iCs/>
                <w:lang w:eastAsia="ar-SA"/>
              </w:rPr>
              <w:t xml:space="preserve"> tyrimai </w:t>
            </w:r>
            <w:r w:rsidR="00F76D8A" w:rsidRPr="50399AA7">
              <w:rPr>
                <w:i/>
                <w:iCs/>
                <w:lang w:eastAsia="ar-SA"/>
              </w:rPr>
              <w:t xml:space="preserve">viename ežere/tvenkinyje </w:t>
            </w:r>
            <w:r w:rsidR="000B21A1" w:rsidRPr="50399AA7">
              <w:rPr>
                <w:i/>
                <w:iCs/>
                <w:lang w:eastAsia="ar-SA"/>
              </w:rPr>
              <w:t xml:space="preserve">įskaitant </w:t>
            </w:r>
            <w:r w:rsidR="000B21A1" w:rsidRPr="50399AA7">
              <w:rPr>
                <w:i/>
                <w:iCs/>
                <w:lang w:eastAsia="zh-CN"/>
              </w:rPr>
              <w:t xml:space="preserve">ekologinės būklės pagal </w:t>
            </w:r>
            <w:proofErr w:type="spellStart"/>
            <w:r w:rsidR="000B21A1" w:rsidRPr="50399AA7">
              <w:rPr>
                <w:i/>
                <w:iCs/>
                <w:lang w:eastAsia="zh-CN"/>
              </w:rPr>
              <w:t>fitobentosą</w:t>
            </w:r>
            <w:proofErr w:type="spellEnd"/>
            <w:r w:rsidR="000B21A1" w:rsidRPr="50399AA7">
              <w:rPr>
                <w:i/>
                <w:iCs/>
                <w:lang w:eastAsia="zh-CN"/>
              </w:rPr>
              <w:t xml:space="preserve"> įvertinimą</w:t>
            </w:r>
            <w:r w:rsidR="000B21A1" w:rsidRPr="50399AA7">
              <w:rPr>
                <w:i/>
                <w:iCs/>
                <w:lang w:eastAsia="ar-SA"/>
              </w:rPr>
              <w:t xml:space="preserve"> </w:t>
            </w:r>
            <w:r w:rsidR="00596BA5" w:rsidRPr="50399AA7">
              <w:rPr>
                <w:i/>
                <w:iCs/>
                <w:lang w:eastAsia="zh-CN"/>
              </w:rPr>
              <w:t xml:space="preserve"> </w:t>
            </w:r>
            <w:r w:rsidR="00E74532" w:rsidRPr="50399AA7">
              <w:rPr>
                <w:i/>
                <w:iCs/>
                <w:lang w:eastAsia="zh-CN"/>
              </w:rPr>
              <w:t>____ Eur su PVM (PVM - ___ Eur)</w:t>
            </w:r>
            <w:r w:rsidR="00D008C6" w:rsidRPr="50399AA7">
              <w:rPr>
                <w:i/>
                <w:iCs/>
                <w:lang w:eastAsia="zh-CN"/>
              </w:rPr>
              <w:t>;</w:t>
            </w:r>
          </w:p>
          <w:p w14:paraId="0A2DAA30" w14:textId="6A397F2E" w:rsidR="00D008C6" w:rsidRPr="00D008C6" w:rsidRDefault="00D008C6" w:rsidP="50399AA7">
            <w:pPr>
              <w:jc w:val="both"/>
              <w:rPr>
                <w:i/>
                <w:iCs/>
                <w:lang w:eastAsia="zh-CN"/>
              </w:rPr>
            </w:pPr>
            <w:r w:rsidRPr="50399AA7">
              <w:rPr>
                <w:i/>
                <w:iCs/>
                <w:kern w:val="2"/>
                <w:lang w:eastAsia="ar-SA"/>
              </w:rPr>
              <w:t>5.1.</w:t>
            </w:r>
            <w:r w:rsidR="2396B7EB" w:rsidRPr="50399AA7">
              <w:rPr>
                <w:i/>
                <w:iCs/>
                <w:kern w:val="2"/>
                <w:lang w:eastAsia="ar-SA"/>
              </w:rPr>
              <w:t>5</w:t>
            </w:r>
            <w:r w:rsidRPr="50399AA7">
              <w:rPr>
                <w:i/>
                <w:iCs/>
                <w:kern w:val="2"/>
                <w:lang w:eastAsia="ar-SA"/>
              </w:rPr>
              <w:t xml:space="preserve">. </w:t>
            </w:r>
            <w:proofErr w:type="spellStart"/>
            <w:r w:rsidRPr="50399AA7">
              <w:rPr>
                <w:i/>
                <w:iCs/>
                <w:lang w:eastAsia="zh-CN"/>
              </w:rPr>
              <w:t>Fitobentoso</w:t>
            </w:r>
            <w:proofErr w:type="spellEnd"/>
            <w:r w:rsidRPr="50399AA7">
              <w:rPr>
                <w:i/>
                <w:iCs/>
                <w:lang w:eastAsia="ar-SA"/>
              </w:rPr>
              <w:t xml:space="preserve"> </w:t>
            </w:r>
            <w:r w:rsidR="00F96024" w:rsidRPr="50399AA7">
              <w:rPr>
                <w:i/>
                <w:iCs/>
                <w:lang w:eastAsia="ar-SA"/>
              </w:rPr>
              <w:t xml:space="preserve">analizė </w:t>
            </w:r>
            <w:r w:rsidR="00C71746" w:rsidRPr="50399AA7">
              <w:rPr>
                <w:i/>
                <w:iCs/>
                <w:lang w:eastAsia="ar-SA"/>
              </w:rPr>
              <w:t>vienoje upės vietoje</w:t>
            </w:r>
            <w:r w:rsidRPr="50399AA7">
              <w:rPr>
                <w:i/>
                <w:iCs/>
                <w:lang w:eastAsia="ar-SA"/>
              </w:rPr>
              <w:t>, įskaitant ekologinės būklė</w:t>
            </w:r>
            <w:r w:rsidR="6E7F5F64" w:rsidRPr="50399AA7">
              <w:rPr>
                <w:i/>
                <w:iCs/>
                <w:lang w:eastAsia="ar-SA"/>
              </w:rPr>
              <w:t>s</w:t>
            </w:r>
            <w:r w:rsidRPr="50399AA7">
              <w:rPr>
                <w:i/>
                <w:iCs/>
                <w:lang w:eastAsia="ar-SA"/>
              </w:rPr>
              <w:t xml:space="preserve">  pagal </w:t>
            </w:r>
            <w:proofErr w:type="spellStart"/>
            <w:r w:rsidRPr="50399AA7">
              <w:rPr>
                <w:i/>
                <w:iCs/>
              </w:rPr>
              <w:t>fitobentos</w:t>
            </w:r>
            <w:r w:rsidR="79C6AA6A" w:rsidRPr="50399AA7">
              <w:rPr>
                <w:i/>
                <w:iCs/>
              </w:rPr>
              <w:t>ą</w:t>
            </w:r>
            <w:proofErr w:type="spellEnd"/>
            <w:r w:rsidR="3AEA2431" w:rsidRPr="50399AA7">
              <w:rPr>
                <w:i/>
                <w:iCs/>
                <w:lang w:eastAsia="ar-SA"/>
              </w:rPr>
              <w:t xml:space="preserve"> įvertinimą</w:t>
            </w:r>
            <w:r w:rsidRPr="50399AA7">
              <w:rPr>
                <w:i/>
                <w:iCs/>
                <w:lang w:eastAsia="ar-SA"/>
              </w:rPr>
              <w:t xml:space="preserve">, kai mėginius tyrimams pristato </w:t>
            </w:r>
            <w:r w:rsidR="00F72C09">
              <w:rPr>
                <w:i/>
                <w:iCs/>
                <w:lang w:eastAsia="ar-SA"/>
              </w:rPr>
              <w:t>U</w:t>
            </w:r>
            <w:r w:rsidRPr="50399AA7">
              <w:rPr>
                <w:i/>
                <w:iCs/>
                <w:lang w:eastAsia="ar-SA"/>
              </w:rPr>
              <w:t>žsakovas</w:t>
            </w:r>
            <w:r w:rsidRPr="50399AA7">
              <w:rPr>
                <w:i/>
                <w:iCs/>
                <w:lang w:eastAsia="zh-CN"/>
              </w:rPr>
              <w:t xml:space="preserve">  ____ Eur su PVM (PVM - ___ Eur)</w:t>
            </w:r>
          </w:p>
          <w:p w14:paraId="29B149F8" w14:textId="77777777" w:rsidR="00B84385" w:rsidRPr="00482255" w:rsidRDefault="00B84385">
            <w:pPr>
              <w:rPr>
                <w:i/>
                <w:iCs/>
                <w:kern w:val="2"/>
                <w:szCs w:val="24"/>
                <w:lang w:eastAsia="ar-SA"/>
              </w:rPr>
            </w:pPr>
          </w:p>
          <w:p w14:paraId="354313CE" w14:textId="77777777" w:rsidR="00027B83" w:rsidRDefault="00E33EB1" w:rsidP="50399AA7">
            <w:pPr>
              <w:spacing w:line="259" w:lineRule="auto"/>
              <w:jc w:val="both"/>
              <w:rPr>
                <w:kern w:val="2"/>
                <w:lang w:eastAsia="ar-SA"/>
              </w:rPr>
            </w:pPr>
            <w:r w:rsidRPr="00572DDA">
              <w:rPr>
                <w:kern w:val="2"/>
                <w:lang w:eastAsia="ar-SA"/>
              </w:rPr>
              <w:t>Į</w:t>
            </w:r>
            <w:r w:rsidRPr="50399AA7">
              <w:rPr>
                <w:kern w:val="2"/>
                <w:lang w:eastAsia="ar-SA"/>
              </w:rPr>
              <w:t xml:space="preserve"> vienos upės</w:t>
            </w:r>
            <w:r w:rsidR="00B84385" w:rsidRPr="50399AA7">
              <w:rPr>
                <w:kern w:val="2"/>
                <w:lang w:eastAsia="ar-SA"/>
              </w:rPr>
              <w:t xml:space="preserve"> bei </w:t>
            </w:r>
            <w:r w:rsidR="00B84385" w:rsidRPr="50399AA7">
              <w:rPr>
                <w:lang w:eastAsia="ar-SA"/>
              </w:rPr>
              <w:t>ežero/tvenkinio</w:t>
            </w:r>
            <w:r w:rsidR="00B84385" w:rsidRPr="50399AA7">
              <w:rPr>
                <w:kern w:val="2"/>
                <w:lang w:eastAsia="ar-SA"/>
              </w:rPr>
              <w:t xml:space="preserve"> </w:t>
            </w:r>
            <w:r w:rsidRPr="50399AA7">
              <w:rPr>
                <w:kern w:val="2"/>
                <w:lang w:eastAsia="ar-SA"/>
              </w:rPr>
              <w:t xml:space="preserve">tyrimų vietos fiksuotą įkainį įskaičiuojamos tyrimų, vertinimų, ataskaitų parengimo, </w:t>
            </w:r>
            <w:r w:rsidRPr="007267BC">
              <w:rPr>
                <w:kern w:val="2"/>
                <w:lang w:eastAsia="ar-SA"/>
              </w:rPr>
              <w:t>darbuotojų darbo užmokesčio</w:t>
            </w:r>
            <w:r w:rsidR="00C53A7F" w:rsidRPr="007267BC">
              <w:rPr>
                <w:kern w:val="2"/>
                <w:lang w:eastAsia="ar-SA"/>
              </w:rPr>
              <w:t>, mėginių tyrimams paėmimo</w:t>
            </w:r>
            <w:r w:rsidR="00D008C6" w:rsidRPr="007267BC">
              <w:rPr>
                <w:kern w:val="2"/>
                <w:lang w:eastAsia="ar-SA"/>
              </w:rPr>
              <w:t xml:space="preserve"> (išskyrus 5.1.</w:t>
            </w:r>
            <w:r w:rsidR="00F72C09" w:rsidRPr="007267BC">
              <w:rPr>
                <w:kern w:val="2"/>
                <w:lang w:eastAsia="ar-SA"/>
              </w:rPr>
              <w:t>5</w:t>
            </w:r>
            <w:r w:rsidR="00D008C6" w:rsidRPr="007267BC">
              <w:rPr>
                <w:kern w:val="2"/>
                <w:lang w:eastAsia="ar-SA"/>
              </w:rPr>
              <w:t xml:space="preserve"> papunktyje nurodytą įkainį)</w:t>
            </w:r>
            <w:r w:rsidR="00C53A7F" w:rsidRPr="007267BC">
              <w:rPr>
                <w:kern w:val="2"/>
                <w:lang w:eastAsia="ar-SA"/>
              </w:rPr>
              <w:t xml:space="preserve"> ir vis</w:t>
            </w:r>
            <w:r w:rsidR="00E74532" w:rsidRPr="007267BC">
              <w:rPr>
                <w:kern w:val="2"/>
                <w:lang w:eastAsia="ar-SA"/>
              </w:rPr>
              <w:t>o</w:t>
            </w:r>
            <w:r w:rsidR="00C53A7F" w:rsidRPr="007267BC">
              <w:rPr>
                <w:kern w:val="2"/>
                <w:lang w:eastAsia="ar-SA"/>
              </w:rPr>
              <w:t>s</w:t>
            </w:r>
            <w:r w:rsidR="00C53A7F" w:rsidRPr="50399AA7">
              <w:rPr>
                <w:kern w:val="2"/>
                <w:lang w:eastAsia="ar-SA"/>
              </w:rPr>
              <w:t xml:space="preserve"> kit</w:t>
            </w:r>
            <w:r w:rsidR="00E74532" w:rsidRPr="50399AA7">
              <w:rPr>
                <w:kern w:val="2"/>
                <w:lang w:eastAsia="ar-SA"/>
              </w:rPr>
              <w:t>o</w:t>
            </w:r>
            <w:r w:rsidR="00C53A7F" w:rsidRPr="50399AA7">
              <w:rPr>
                <w:kern w:val="2"/>
                <w:lang w:eastAsia="ar-SA"/>
              </w:rPr>
              <w:t>s su Paslaugų teikimu susijusi</w:t>
            </w:r>
            <w:r w:rsidR="7D97EE1D" w:rsidRPr="00F72C09">
              <w:rPr>
                <w:lang w:eastAsia="ar-SA"/>
              </w:rPr>
              <w:t>o</w:t>
            </w:r>
            <w:r w:rsidR="00C53A7F" w:rsidRPr="50399AA7">
              <w:rPr>
                <w:kern w:val="2"/>
                <w:lang w:eastAsia="ar-SA"/>
              </w:rPr>
              <w:t>s išlaid</w:t>
            </w:r>
            <w:r w:rsidR="4FEE577B" w:rsidRPr="00F72C09">
              <w:rPr>
                <w:lang w:eastAsia="ar-SA"/>
              </w:rPr>
              <w:t>o</w:t>
            </w:r>
            <w:r w:rsidR="00C53A7F" w:rsidRPr="50399AA7">
              <w:rPr>
                <w:kern w:val="2"/>
                <w:lang w:eastAsia="ar-SA"/>
              </w:rPr>
              <w:t>s</w:t>
            </w:r>
            <w:r w:rsidRPr="50399AA7">
              <w:rPr>
                <w:kern w:val="2"/>
                <w:lang w:eastAsia="ar-SA"/>
              </w:rPr>
              <w:t>, mokesčiai, PVM. Sudarydamas Sutartį, T</w:t>
            </w:r>
            <w:r w:rsidR="00285AF5" w:rsidRPr="50399AA7">
              <w:rPr>
                <w:kern w:val="2"/>
                <w:lang w:eastAsia="ar-SA"/>
              </w:rPr>
              <w:t>ie</w:t>
            </w:r>
            <w:r w:rsidRPr="50399AA7">
              <w:rPr>
                <w:kern w:val="2"/>
                <w:lang w:eastAsia="ar-SA"/>
              </w:rPr>
              <w:t>kėjas įvertina visas Paslaugų apimtis bei prisiima riziką dėl išlaidų dydžių svyravimo iki įkainio peržiūros pagal šios Sutarties sąlygas</w:t>
            </w:r>
            <w:r w:rsidR="00CF712F" w:rsidRPr="50399AA7">
              <w:rPr>
                <w:kern w:val="2"/>
                <w:lang w:eastAsia="ar-SA"/>
              </w:rPr>
              <w:t>.</w:t>
            </w:r>
          </w:p>
          <w:p w14:paraId="3A26B52B" w14:textId="32CFE2E5" w:rsidR="00572DDA" w:rsidRPr="00482255" w:rsidRDefault="00572DDA" w:rsidP="50399AA7">
            <w:pPr>
              <w:spacing w:line="259" w:lineRule="auto"/>
              <w:jc w:val="both"/>
              <w:rPr>
                <w:color w:val="4472C4" w:themeColor="accent1"/>
              </w:rPr>
            </w:pPr>
          </w:p>
        </w:tc>
      </w:tr>
      <w:tr w:rsidR="00027B83" w:rsidRPr="00482255" w14:paraId="5B9972D4" w14:textId="77777777" w:rsidTr="50399AA7">
        <w:trPr>
          <w:trHeight w:val="300"/>
        </w:trPr>
        <w:tc>
          <w:tcPr>
            <w:tcW w:w="3094" w:type="dxa"/>
            <w:gridSpan w:val="2"/>
          </w:tcPr>
          <w:p w14:paraId="33D0FE0E" w14:textId="0BD5B3FD" w:rsidR="00027B83" w:rsidRPr="00482255" w:rsidRDefault="000B0897" w:rsidP="00D43F21">
            <w:pPr>
              <w:rPr>
                <w:b/>
                <w:kern w:val="2"/>
                <w:szCs w:val="24"/>
              </w:rPr>
            </w:pPr>
            <w:r w:rsidRPr="00482255">
              <w:rPr>
                <w:b/>
                <w:kern w:val="2"/>
                <w:szCs w:val="24"/>
              </w:rPr>
              <w:t xml:space="preserve">5.2. Pradinės Sutarties vertė ir Sutarties kaina, kai taikoma </w:t>
            </w:r>
            <w:r w:rsidRPr="00482255">
              <w:rPr>
                <w:b/>
                <w:kern w:val="2"/>
                <w:szCs w:val="24"/>
                <w:u w:val="single"/>
              </w:rPr>
              <w:t>fiksuoto įkainio</w:t>
            </w:r>
            <w:r w:rsidRPr="00482255">
              <w:rPr>
                <w:b/>
                <w:kern w:val="2"/>
                <w:szCs w:val="24"/>
              </w:rPr>
              <w:t xml:space="preserve"> kainodara</w:t>
            </w:r>
          </w:p>
        </w:tc>
        <w:tc>
          <w:tcPr>
            <w:tcW w:w="6441" w:type="dxa"/>
            <w:gridSpan w:val="2"/>
          </w:tcPr>
          <w:p w14:paraId="4FFD6BCA" w14:textId="0D9CFEE6" w:rsidR="00027B83" w:rsidRPr="00482255" w:rsidRDefault="00285AF5" w:rsidP="00E74532">
            <w:pPr>
              <w:jc w:val="both"/>
              <w:rPr>
                <w:szCs w:val="24"/>
              </w:rPr>
            </w:pPr>
            <w:r w:rsidRPr="00482255">
              <w:rPr>
                <w:kern w:val="2"/>
                <w:szCs w:val="24"/>
              </w:rPr>
              <w:t xml:space="preserve">         </w:t>
            </w:r>
            <w:r w:rsidR="000B0897" w:rsidRPr="00482255">
              <w:rPr>
                <w:kern w:val="2"/>
                <w:szCs w:val="24"/>
              </w:rPr>
              <w:t xml:space="preserve">Pradinės Sutarties vertė yra </w:t>
            </w:r>
            <w:r w:rsidR="00D008C6" w:rsidRPr="00AF7B9F">
              <w:rPr>
                <w:color w:val="0070C0"/>
              </w:rPr>
              <w:t>594 527,</w:t>
            </w:r>
            <w:r w:rsidR="00540396">
              <w:rPr>
                <w:color w:val="0070C0"/>
              </w:rPr>
              <w:t>00</w:t>
            </w:r>
            <w:r w:rsidR="00D008C6" w:rsidRPr="00AF7B9F">
              <w:rPr>
                <w:color w:val="0070C0"/>
              </w:rPr>
              <w:t xml:space="preserve"> </w:t>
            </w:r>
            <w:r w:rsidR="000B0897" w:rsidRPr="00482255">
              <w:rPr>
                <w:kern w:val="2"/>
                <w:szCs w:val="24"/>
              </w:rPr>
              <w:t xml:space="preserve">Eur </w:t>
            </w:r>
            <w:r w:rsidR="000B0897" w:rsidRPr="00482255">
              <w:rPr>
                <w:color w:val="4472C4"/>
                <w:kern w:val="2"/>
                <w:szCs w:val="24"/>
              </w:rPr>
              <w:t>(</w:t>
            </w:r>
            <w:r w:rsidR="00D008C6">
              <w:rPr>
                <w:color w:val="4472C4"/>
                <w:kern w:val="2"/>
                <w:szCs w:val="24"/>
              </w:rPr>
              <w:t>penki</w:t>
            </w:r>
            <w:r w:rsidRPr="00482255">
              <w:rPr>
                <w:color w:val="4472C4"/>
                <w:kern w:val="2"/>
                <w:szCs w:val="24"/>
              </w:rPr>
              <w:t xml:space="preserve"> šimtai </w:t>
            </w:r>
            <w:r w:rsidR="00D008C6">
              <w:rPr>
                <w:color w:val="4472C4"/>
                <w:kern w:val="2"/>
                <w:szCs w:val="24"/>
              </w:rPr>
              <w:t>devyniasdešimt keturi</w:t>
            </w:r>
            <w:r w:rsidRPr="00482255">
              <w:rPr>
                <w:color w:val="4472C4"/>
                <w:kern w:val="2"/>
                <w:szCs w:val="24"/>
              </w:rPr>
              <w:t xml:space="preserve"> tūkstanči</w:t>
            </w:r>
            <w:r w:rsidR="00AF7B9F">
              <w:rPr>
                <w:color w:val="4472C4"/>
                <w:kern w:val="2"/>
                <w:szCs w:val="24"/>
              </w:rPr>
              <w:t>ai</w:t>
            </w:r>
            <w:r w:rsidRPr="00482255">
              <w:rPr>
                <w:color w:val="4472C4"/>
                <w:kern w:val="2"/>
                <w:szCs w:val="24"/>
              </w:rPr>
              <w:t xml:space="preserve"> penki šimtai </w:t>
            </w:r>
            <w:r w:rsidR="00AF7B9F">
              <w:rPr>
                <w:color w:val="4472C4"/>
                <w:kern w:val="2"/>
                <w:szCs w:val="24"/>
              </w:rPr>
              <w:t>dvidešimt septyni</w:t>
            </w:r>
            <w:r w:rsidRPr="00482255">
              <w:rPr>
                <w:color w:val="4472C4"/>
                <w:kern w:val="2"/>
                <w:szCs w:val="24"/>
              </w:rPr>
              <w:t xml:space="preserve"> eurai</w:t>
            </w:r>
            <w:r w:rsidR="000B0897" w:rsidRPr="00482255">
              <w:rPr>
                <w:color w:val="4472C4"/>
                <w:kern w:val="2"/>
                <w:szCs w:val="24"/>
              </w:rPr>
              <w:t>)</w:t>
            </w:r>
            <w:r w:rsidR="000B0897" w:rsidRPr="00482255">
              <w:rPr>
                <w:kern w:val="2"/>
                <w:szCs w:val="24"/>
              </w:rPr>
              <w:t xml:space="preserve"> be PVM.</w:t>
            </w:r>
          </w:p>
          <w:p w14:paraId="481CFBC0" w14:textId="5ED993D8" w:rsidR="00027B83" w:rsidRPr="00482255" w:rsidRDefault="00285AF5" w:rsidP="00E74532">
            <w:pPr>
              <w:jc w:val="both"/>
              <w:rPr>
                <w:szCs w:val="24"/>
              </w:rPr>
            </w:pPr>
            <w:r w:rsidRPr="00482255">
              <w:rPr>
                <w:kern w:val="2"/>
                <w:szCs w:val="24"/>
              </w:rPr>
              <w:t xml:space="preserve">         </w:t>
            </w:r>
            <w:r w:rsidR="000B0897" w:rsidRPr="00482255">
              <w:rPr>
                <w:kern w:val="2"/>
                <w:szCs w:val="24"/>
              </w:rPr>
              <w:t xml:space="preserve">PVM sudaro </w:t>
            </w:r>
            <w:r w:rsidR="00AF7B9F">
              <w:rPr>
                <w:color w:val="4472C4"/>
                <w:kern w:val="2"/>
                <w:szCs w:val="24"/>
              </w:rPr>
              <w:t>124 850,</w:t>
            </w:r>
            <w:r w:rsidR="00540396">
              <w:rPr>
                <w:color w:val="4472C4"/>
                <w:kern w:val="2"/>
                <w:szCs w:val="24"/>
              </w:rPr>
              <w:t>67</w:t>
            </w:r>
            <w:r w:rsidR="000B0897" w:rsidRPr="00482255">
              <w:rPr>
                <w:kern w:val="2"/>
                <w:szCs w:val="24"/>
              </w:rPr>
              <w:t xml:space="preserve"> Eur </w:t>
            </w:r>
            <w:r w:rsidRPr="00482255">
              <w:rPr>
                <w:color w:val="0070C0"/>
                <w:kern w:val="2"/>
                <w:szCs w:val="24"/>
              </w:rPr>
              <w:t xml:space="preserve">(vienas šimtas </w:t>
            </w:r>
            <w:r w:rsidR="00AF7B9F">
              <w:rPr>
                <w:color w:val="0070C0"/>
                <w:kern w:val="2"/>
                <w:szCs w:val="24"/>
              </w:rPr>
              <w:t>dvidešimt keturi</w:t>
            </w:r>
            <w:r w:rsidRPr="00482255">
              <w:rPr>
                <w:color w:val="0070C0"/>
                <w:kern w:val="2"/>
                <w:szCs w:val="24"/>
              </w:rPr>
              <w:t xml:space="preserve">  tūkstančiai aštuoni šimtai </w:t>
            </w:r>
            <w:r w:rsidR="00AF7B9F">
              <w:rPr>
                <w:color w:val="0070C0"/>
                <w:kern w:val="2"/>
                <w:szCs w:val="24"/>
              </w:rPr>
              <w:t xml:space="preserve">penkiasdešimt </w:t>
            </w:r>
            <w:r w:rsidRPr="00482255">
              <w:rPr>
                <w:color w:val="0070C0"/>
                <w:kern w:val="2"/>
                <w:szCs w:val="24"/>
              </w:rPr>
              <w:t>eur</w:t>
            </w:r>
            <w:r w:rsidR="00AF7B9F">
              <w:rPr>
                <w:color w:val="0070C0"/>
                <w:kern w:val="2"/>
                <w:szCs w:val="24"/>
              </w:rPr>
              <w:t>ų</w:t>
            </w:r>
            <w:r w:rsidRPr="00482255">
              <w:rPr>
                <w:color w:val="0070C0"/>
                <w:kern w:val="2"/>
                <w:szCs w:val="24"/>
              </w:rPr>
              <w:t xml:space="preserve"> ir </w:t>
            </w:r>
            <w:r w:rsidR="00540396">
              <w:rPr>
                <w:color w:val="0070C0"/>
                <w:kern w:val="2"/>
                <w:szCs w:val="24"/>
              </w:rPr>
              <w:t>67</w:t>
            </w:r>
            <w:r w:rsidRPr="00482255">
              <w:rPr>
                <w:color w:val="0070C0"/>
                <w:kern w:val="2"/>
                <w:szCs w:val="24"/>
              </w:rPr>
              <w:t xml:space="preserve"> ct.)</w:t>
            </w:r>
          </w:p>
          <w:p w14:paraId="1AF2C6A6" w14:textId="3DA1130D" w:rsidR="00027B83" w:rsidRPr="00482255" w:rsidRDefault="00285AF5" w:rsidP="00E74532">
            <w:pPr>
              <w:jc w:val="both"/>
              <w:rPr>
                <w:szCs w:val="24"/>
              </w:rPr>
            </w:pPr>
            <w:r w:rsidRPr="00482255">
              <w:rPr>
                <w:kern w:val="2"/>
                <w:szCs w:val="24"/>
              </w:rPr>
              <w:lastRenderedPageBreak/>
              <w:t xml:space="preserve">         </w:t>
            </w:r>
            <w:r w:rsidR="000B0897" w:rsidRPr="00482255">
              <w:rPr>
                <w:kern w:val="2"/>
                <w:szCs w:val="24"/>
              </w:rPr>
              <w:t xml:space="preserve">Sutarties kaina yra </w:t>
            </w:r>
            <w:r w:rsidR="00AF7B9F">
              <w:rPr>
                <w:color w:val="4472C4"/>
                <w:kern w:val="2"/>
                <w:szCs w:val="24"/>
              </w:rPr>
              <w:t>719 37</w:t>
            </w:r>
            <w:r w:rsidR="00540396">
              <w:rPr>
                <w:color w:val="4472C4"/>
                <w:kern w:val="2"/>
                <w:szCs w:val="24"/>
              </w:rPr>
              <w:t>7</w:t>
            </w:r>
            <w:r w:rsidR="00AF7B9F">
              <w:rPr>
                <w:color w:val="4472C4"/>
                <w:kern w:val="2"/>
                <w:szCs w:val="24"/>
              </w:rPr>
              <w:t>,</w:t>
            </w:r>
            <w:r w:rsidR="00540396">
              <w:rPr>
                <w:color w:val="4472C4"/>
                <w:kern w:val="2"/>
                <w:szCs w:val="24"/>
              </w:rPr>
              <w:t>67</w:t>
            </w:r>
            <w:r w:rsidR="000B0897" w:rsidRPr="00482255">
              <w:rPr>
                <w:kern w:val="2"/>
                <w:szCs w:val="24"/>
              </w:rPr>
              <w:t xml:space="preserve"> Eur </w:t>
            </w:r>
            <w:r w:rsidR="000B0897" w:rsidRPr="00482255">
              <w:rPr>
                <w:color w:val="4472C4"/>
                <w:kern w:val="2"/>
                <w:szCs w:val="24"/>
              </w:rPr>
              <w:t>(</w:t>
            </w:r>
            <w:r w:rsidR="00AF7B9F">
              <w:rPr>
                <w:color w:val="4472C4"/>
                <w:kern w:val="2"/>
                <w:szCs w:val="24"/>
              </w:rPr>
              <w:t>septyni</w:t>
            </w:r>
            <w:r w:rsidRPr="00482255">
              <w:rPr>
                <w:color w:val="4472C4"/>
                <w:kern w:val="2"/>
                <w:szCs w:val="24"/>
              </w:rPr>
              <w:t xml:space="preserve"> šimtai </w:t>
            </w:r>
            <w:r w:rsidR="00AF7B9F">
              <w:rPr>
                <w:color w:val="4472C4"/>
                <w:kern w:val="2"/>
                <w:szCs w:val="24"/>
              </w:rPr>
              <w:t>devyniolika</w:t>
            </w:r>
            <w:r w:rsidRPr="00482255">
              <w:rPr>
                <w:color w:val="4472C4"/>
                <w:kern w:val="2"/>
                <w:szCs w:val="24"/>
              </w:rPr>
              <w:t xml:space="preserve"> tūkstanči</w:t>
            </w:r>
            <w:r w:rsidR="00AF7B9F">
              <w:rPr>
                <w:color w:val="4472C4"/>
                <w:kern w:val="2"/>
                <w:szCs w:val="24"/>
              </w:rPr>
              <w:t>ų</w:t>
            </w:r>
            <w:r w:rsidRPr="00482255">
              <w:rPr>
                <w:color w:val="4472C4"/>
                <w:kern w:val="2"/>
                <w:szCs w:val="24"/>
              </w:rPr>
              <w:t xml:space="preserve"> </w:t>
            </w:r>
            <w:r w:rsidR="00AF7B9F">
              <w:rPr>
                <w:color w:val="4472C4"/>
                <w:kern w:val="2"/>
                <w:szCs w:val="24"/>
              </w:rPr>
              <w:t>trys</w:t>
            </w:r>
            <w:r w:rsidRPr="00482255">
              <w:rPr>
                <w:color w:val="4472C4"/>
                <w:kern w:val="2"/>
                <w:szCs w:val="24"/>
              </w:rPr>
              <w:t xml:space="preserve"> šimtai</w:t>
            </w:r>
            <w:r w:rsidR="00AF7B9F">
              <w:rPr>
                <w:color w:val="4472C4"/>
                <w:kern w:val="2"/>
                <w:szCs w:val="24"/>
              </w:rPr>
              <w:t xml:space="preserve"> septyniasdešimt </w:t>
            </w:r>
            <w:r w:rsidR="00540396">
              <w:rPr>
                <w:color w:val="4472C4"/>
                <w:kern w:val="2"/>
                <w:szCs w:val="24"/>
              </w:rPr>
              <w:t>septyni</w:t>
            </w:r>
            <w:r w:rsidR="00AF7B9F">
              <w:rPr>
                <w:color w:val="4472C4"/>
                <w:kern w:val="2"/>
                <w:szCs w:val="24"/>
              </w:rPr>
              <w:t xml:space="preserve"> eurai ir </w:t>
            </w:r>
            <w:r w:rsidR="00540396">
              <w:rPr>
                <w:color w:val="4472C4"/>
                <w:kern w:val="2"/>
                <w:szCs w:val="24"/>
              </w:rPr>
              <w:t>67</w:t>
            </w:r>
            <w:r w:rsidR="00AF7B9F">
              <w:rPr>
                <w:color w:val="4472C4"/>
                <w:kern w:val="2"/>
                <w:szCs w:val="24"/>
              </w:rPr>
              <w:t xml:space="preserve"> ct.</w:t>
            </w:r>
            <w:r w:rsidR="000B0897" w:rsidRPr="00482255">
              <w:rPr>
                <w:color w:val="4472C4"/>
                <w:kern w:val="2"/>
                <w:szCs w:val="24"/>
              </w:rPr>
              <w:t>)</w:t>
            </w:r>
            <w:r w:rsidR="000B0897" w:rsidRPr="00482255">
              <w:rPr>
                <w:kern w:val="2"/>
                <w:szCs w:val="24"/>
              </w:rPr>
              <w:t xml:space="preserve"> su PVM.</w:t>
            </w:r>
          </w:p>
          <w:p w14:paraId="6EBB963C" w14:textId="77777777" w:rsidR="00027B83" w:rsidRPr="00482255" w:rsidRDefault="00027B83" w:rsidP="00E74532">
            <w:pPr>
              <w:jc w:val="both"/>
              <w:rPr>
                <w:kern w:val="2"/>
                <w:szCs w:val="24"/>
              </w:rPr>
            </w:pPr>
          </w:p>
          <w:p w14:paraId="09DA89BC" w14:textId="77777777" w:rsidR="00D50472" w:rsidRPr="00482255" w:rsidRDefault="00285AF5" w:rsidP="00E74532">
            <w:pPr>
              <w:jc w:val="both"/>
              <w:rPr>
                <w:color w:val="2B579A"/>
                <w:kern w:val="2"/>
                <w:szCs w:val="24"/>
              </w:rPr>
            </w:pPr>
            <w:r w:rsidRPr="00482255">
              <w:rPr>
                <w:color w:val="000000"/>
                <w:kern w:val="2"/>
                <w:szCs w:val="24"/>
              </w:rPr>
              <w:t xml:space="preserve"> </w:t>
            </w:r>
            <w:r w:rsidR="000B0897" w:rsidRPr="00482255">
              <w:rPr>
                <w:color w:val="000000"/>
                <w:kern w:val="2"/>
                <w:szCs w:val="24"/>
              </w:rPr>
              <w:t xml:space="preserve">Šioje Sutartyje Pradinės Sutarties vertė yra lygi </w:t>
            </w:r>
            <w:r w:rsidR="000B0897" w:rsidRPr="00482255">
              <w:rPr>
                <w:b/>
                <w:color w:val="000000"/>
                <w:kern w:val="2"/>
                <w:szCs w:val="24"/>
              </w:rPr>
              <w:t xml:space="preserve">maksimaliai pirkimui skirtai lėšų sumai be PVM </w:t>
            </w:r>
            <w:r w:rsidR="000B0897" w:rsidRPr="00482255">
              <w:rPr>
                <w:color w:val="000000"/>
                <w:kern w:val="2"/>
                <w:szCs w:val="24"/>
              </w:rPr>
              <w:t xml:space="preserve">pirkimo dokumentuose ir Sutartyje nurodytų </w:t>
            </w:r>
            <w:r w:rsidR="000B0897" w:rsidRPr="00482255">
              <w:rPr>
                <w:color w:val="000000"/>
                <w:szCs w:val="24"/>
              </w:rPr>
              <w:t xml:space="preserve">Paslaugų </w:t>
            </w:r>
            <w:r w:rsidR="000B0897" w:rsidRPr="00482255">
              <w:rPr>
                <w:color w:val="000000"/>
                <w:kern w:val="2"/>
                <w:szCs w:val="24"/>
              </w:rPr>
              <w:t xml:space="preserve">įsigijimui Tiekėjo pasiūlyme </w:t>
            </w:r>
            <w:r w:rsidR="00E74532" w:rsidRPr="00482255">
              <w:rPr>
                <w:color w:val="000000"/>
                <w:kern w:val="2"/>
                <w:szCs w:val="24"/>
              </w:rPr>
              <w:t xml:space="preserve">ir šioje Sutartyje </w:t>
            </w:r>
            <w:r w:rsidR="000B0897" w:rsidRPr="00482255">
              <w:rPr>
                <w:color w:val="000000"/>
                <w:kern w:val="2"/>
                <w:szCs w:val="24"/>
              </w:rPr>
              <w:t>nurodytais įkainia</w:t>
            </w:r>
            <w:r w:rsidR="00E74532" w:rsidRPr="00482255">
              <w:rPr>
                <w:color w:val="000000"/>
                <w:kern w:val="2"/>
                <w:szCs w:val="24"/>
              </w:rPr>
              <w:t>is</w:t>
            </w:r>
            <w:r w:rsidR="000B0897" w:rsidRPr="00482255">
              <w:rPr>
                <w:color w:val="000000"/>
                <w:kern w:val="2"/>
                <w:szCs w:val="24"/>
              </w:rPr>
              <w:t xml:space="preserve"> be PVM.</w:t>
            </w:r>
            <w:r w:rsidR="000B0897" w:rsidRPr="00482255">
              <w:rPr>
                <w:color w:val="2B579A"/>
                <w:kern w:val="2"/>
                <w:szCs w:val="24"/>
              </w:rPr>
              <w:t xml:space="preserve"> </w:t>
            </w:r>
          </w:p>
          <w:p w14:paraId="3783AE31" w14:textId="7FBAE8B8" w:rsidR="00E74532" w:rsidRPr="007267BC" w:rsidRDefault="000B0897" w:rsidP="00D50472">
            <w:pPr>
              <w:jc w:val="both"/>
              <w:rPr>
                <w:kern w:val="2"/>
                <w:szCs w:val="24"/>
                <w:lang w:eastAsia="ar-SA"/>
              </w:rPr>
            </w:pPr>
            <w:r w:rsidRPr="00482255">
              <w:rPr>
                <w:color w:val="000000"/>
                <w:kern w:val="2"/>
                <w:szCs w:val="24"/>
              </w:rPr>
              <w:t xml:space="preserve">Pirkėjas perka </w:t>
            </w:r>
            <w:r w:rsidRPr="00482255">
              <w:rPr>
                <w:color w:val="000000"/>
                <w:szCs w:val="24"/>
              </w:rPr>
              <w:t>Paslaugas</w:t>
            </w:r>
            <w:r w:rsidRPr="00482255">
              <w:rPr>
                <w:color w:val="000000"/>
                <w:kern w:val="2"/>
                <w:szCs w:val="24"/>
              </w:rPr>
              <w:t xml:space="preserve"> Sutartyje nurodytais įkainiais, neviršijant Sutarties kainos. </w:t>
            </w:r>
            <w:r w:rsidR="00DB797C" w:rsidRPr="00482255">
              <w:rPr>
                <w:kern w:val="2"/>
                <w:szCs w:val="24"/>
                <w:lang w:eastAsia="ar-SA"/>
              </w:rPr>
              <w:t>N</w:t>
            </w:r>
            <w:r w:rsidR="00E74532" w:rsidRPr="00482255">
              <w:rPr>
                <w:kern w:val="2"/>
                <w:szCs w:val="24"/>
                <w:lang w:eastAsia="ar-SA"/>
              </w:rPr>
              <w:t xml:space="preserve">urodyta Sutarties kaina yra vienintelis </w:t>
            </w:r>
            <w:r w:rsidR="00DB797C" w:rsidRPr="00482255">
              <w:rPr>
                <w:kern w:val="2"/>
                <w:szCs w:val="24"/>
                <w:lang w:eastAsia="ar-SA"/>
              </w:rPr>
              <w:t>Pirkėjo</w:t>
            </w:r>
            <w:r w:rsidR="00E74532" w:rsidRPr="00482255">
              <w:rPr>
                <w:kern w:val="2"/>
                <w:szCs w:val="24"/>
                <w:lang w:eastAsia="ar-SA"/>
              </w:rPr>
              <w:t xml:space="preserve"> mokėtinas maksimalus atlyginimas T</w:t>
            </w:r>
            <w:r w:rsidR="00DB797C" w:rsidRPr="00482255">
              <w:rPr>
                <w:kern w:val="2"/>
                <w:szCs w:val="24"/>
                <w:lang w:eastAsia="ar-SA"/>
              </w:rPr>
              <w:t>i</w:t>
            </w:r>
            <w:r w:rsidR="00E74532" w:rsidRPr="00482255">
              <w:rPr>
                <w:kern w:val="2"/>
                <w:szCs w:val="24"/>
                <w:lang w:eastAsia="ar-SA"/>
              </w:rPr>
              <w:t xml:space="preserve">ekėjui pagal Sutartį. </w:t>
            </w:r>
            <w:r w:rsidR="00DB797C" w:rsidRPr="00482255">
              <w:rPr>
                <w:kern w:val="2"/>
                <w:szCs w:val="24"/>
                <w:lang w:eastAsia="ar-SA"/>
              </w:rPr>
              <w:t>Pirkėjas</w:t>
            </w:r>
            <w:r w:rsidR="00E74532" w:rsidRPr="00482255">
              <w:rPr>
                <w:kern w:val="2"/>
                <w:szCs w:val="24"/>
                <w:lang w:eastAsia="ar-SA"/>
              </w:rPr>
              <w:t xml:space="preserve"> neįsipareigoja T</w:t>
            </w:r>
            <w:r w:rsidR="005D6C6A" w:rsidRPr="00482255">
              <w:rPr>
                <w:kern w:val="2"/>
                <w:szCs w:val="24"/>
                <w:lang w:eastAsia="ar-SA"/>
              </w:rPr>
              <w:t>ie</w:t>
            </w:r>
            <w:r w:rsidR="00E74532" w:rsidRPr="00482255">
              <w:rPr>
                <w:kern w:val="2"/>
                <w:szCs w:val="24"/>
                <w:lang w:eastAsia="ar-SA"/>
              </w:rPr>
              <w:t xml:space="preserve">kėjui sumokėti visos Sutarties kainos ir </w:t>
            </w:r>
            <w:r w:rsidR="00E74532" w:rsidRPr="007267BC">
              <w:rPr>
                <w:kern w:val="2"/>
                <w:szCs w:val="24"/>
                <w:lang w:eastAsia="ar-SA"/>
              </w:rPr>
              <w:t>mokės T</w:t>
            </w:r>
            <w:r w:rsidR="00DB797C" w:rsidRPr="007267BC">
              <w:rPr>
                <w:kern w:val="2"/>
                <w:szCs w:val="24"/>
                <w:lang w:eastAsia="ar-SA"/>
              </w:rPr>
              <w:t>i</w:t>
            </w:r>
            <w:r w:rsidR="00E74532" w:rsidRPr="007267BC">
              <w:rPr>
                <w:kern w:val="2"/>
                <w:szCs w:val="24"/>
                <w:lang w:eastAsia="ar-SA"/>
              </w:rPr>
              <w:t xml:space="preserve">ekėjui pagal įkainį tik už tinkamai atliktas </w:t>
            </w:r>
            <w:r w:rsidR="0079265E">
              <w:rPr>
                <w:kern w:val="2"/>
                <w:szCs w:val="24"/>
                <w:lang w:eastAsia="ar-SA"/>
              </w:rPr>
              <w:t>P</w:t>
            </w:r>
            <w:r w:rsidR="00E74532" w:rsidRPr="007267BC">
              <w:rPr>
                <w:kern w:val="2"/>
                <w:szCs w:val="24"/>
                <w:lang w:eastAsia="ar-SA"/>
              </w:rPr>
              <w:t xml:space="preserve">aslaugas, kurios nurodytos Techninėje specifikacijoje ir </w:t>
            </w:r>
            <w:r w:rsidR="00D50472" w:rsidRPr="007267BC">
              <w:rPr>
                <w:kern w:val="2"/>
                <w:szCs w:val="24"/>
                <w:lang w:eastAsia="ar-SA"/>
              </w:rPr>
              <w:t xml:space="preserve">Tiekėjui </w:t>
            </w:r>
            <w:r w:rsidR="00E74532" w:rsidRPr="007267BC">
              <w:rPr>
                <w:kern w:val="2"/>
                <w:szCs w:val="24"/>
                <w:lang w:eastAsia="ar-SA"/>
              </w:rPr>
              <w:t xml:space="preserve">nepažeidus Sutarties </w:t>
            </w:r>
            <w:r w:rsidR="00285AF5" w:rsidRPr="007267BC">
              <w:rPr>
                <w:kern w:val="2"/>
                <w:szCs w:val="24"/>
                <w:lang w:eastAsia="ar-SA"/>
              </w:rPr>
              <w:t>10.1.1</w:t>
            </w:r>
            <w:r w:rsidR="00E74532" w:rsidRPr="007267BC">
              <w:rPr>
                <w:kern w:val="2"/>
                <w:szCs w:val="24"/>
                <w:lang w:eastAsia="ar-SA"/>
              </w:rPr>
              <w:t xml:space="preserve"> </w:t>
            </w:r>
            <w:r w:rsidR="005D02CA" w:rsidRPr="007267BC">
              <w:rPr>
                <w:kern w:val="2"/>
                <w:szCs w:val="24"/>
                <w:lang w:eastAsia="ar-SA"/>
              </w:rPr>
              <w:t xml:space="preserve">ir 10.1.2 </w:t>
            </w:r>
            <w:r w:rsidR="00E74532" w:rsidRPr="007267BC">
              <w:rPr>
                <w:kern w:val="2"/>
                <w:szCs w:val="24"/>
                <w:lang w:eastAsia="ar-SA"/>
              </w:rPr>
              <w:t>punkt</w:t>
            </w:r>
            <w:r w:rsidR="005D02CA" w:rsidRPr="007267BC">
              <w:rPr>
                <w:kern w:val="2"/>
                <w:szCs w:val="24"/>
                <w:lang w:eastAsia="ar-SA"/>
              </w:rPr>
              <w:t>uose</w:t>
            </w:r>
            <w:r w:rsidR="00E74532" w:rsidRPr="007267BC">
              <w:rPr>
                <w:kern w:val="2"/>
                <w:szCs w:val="24"/>
                <w:lang w:eastAsia="ar-SA"/>
              </w:rPr>
              <w:t xml:space="preserve"> nurodyt</w:t>
            </w:r>
            <w:r w:rsidR="005D02CA" w:rsidRPr="007267BC">
              <w:rPr>
                <w:kern w:val="2"/>
                <w:szCs w:val="24"/>
                <w:lang w:eastAsia="ar-SA"/>
              </w:rPr>
              <w:t>ų</w:t>
            </w:r>
            <w:r w:rsidR="00E74532" w:rsidRPr="007267BC">
              <w:rPr>
                <w:kern w:val="2"/>
                <w:szCs w:val="24"/>
                <w:lang w:eastAsia="ar-SA"/>
              </w:rPr>
              <w:t xml:space="preserve"> reikalavim</w:t>
            </w:r>
            <w:r w:rsidR="005D02CA" w:rsidRPr="007267BC">
              <w:rPr>
                <w:kern w:val="2"/>
                <w:szCs w:val="24"/>
                <w:lang w:eastAsia="ar-SA"/>
              </w:rPr>
              <w:t>ų</w:t>
            </w:r>
            <w:r w:rsidR="00285AF5" w:rsidRPr="007267BC">
              <w:rPr>
                <w:kern w:val="2"/>
                <w:szCs w:val="24"/>
                <w:lang w:eastAsia="ar-SA"/>
              </w:rPr>
              <w:t>.</w:t>
            </w:r>
          </w:p>
          <w:p w14:paraId="77F8C4D3" w14:textId="77777777" w:rsidR="00572DDA" w:rsidRPr="007267BC" w:rsidRDefault="00572DDA" w:rsidP="00D50472">
            <w:pPr>
              <w:jc w:val="both"/>
              <w:rPr>
                <w:kern w:val="2"/>
                <w:szCs w:val="24"/>
                <w:lang w:eastAsia="ar-SA"/>
              </w:rPr>
            </w:pPr>
          </w:p>
          <w:p w14:paraId="5F870132" w14:textId="26DCB00C" w:rsidR="00F72C09" w:rsidRDefault="00F72C09" w:rsidP="00572DDA">
            <w:pPr>
              <w:jc w:val="both"/>
              <w:rPr>
                <w:szCs w:val="24"/>
                <w:shd w:val="clear" w:color="auto" w:fill="FFFFFF"/>
                <w:lang w:eastAsia="ar-SA"/>
              </w:rPr>
            </w:pPr>
            <w:r w:rsidRPr="007267BC">
              <w:rPr>
                <w:szCs w:val="24"/>
                <w:shd w:val="clear" w:color="auto" w:fill="FFFFFF"/>
                <w:lang w:eastAsia="ar-SA"/>
              </w:rPr>
              <w:t xml:space="preserve">Tais atvejais, jei </w:t>
            </w:r>
            <w:r w:rsidRPr="007267BC">
              <w:rPr>
                <w:szCs w:val="24"/>
              </w:rPr>
              <w:t>neįmanoma atlikti upės vietos arba ežero</w:t>
            </w:r>
            <w:r w:rsidRPr="007267BC">
              <w:rPr>
                <w:szCs w:val="24"/>
                <w:lang w:eastAsia="ar-SA"/>
              </w:rPr>
              <w:t>/tvenkinio</w:t>
            </w:r>
            <w:r w:rsidRPr="007267BC">
              <w:rPr>
                <w:szCs w:val="24"/>
              </w:rPr>
              <w:t xml:space="preserve"> makrofitų </w:t>
            </w:r>
            <w:r w:rsidR="005D02CA" w:rsidRPr="007267BC">
              <w:rPr>
                <w:szCs w:val="24"/>
              </w:rPr>
              <w:t xml:space="preserve">ir (ar) </w:t>
            </w:r>
            <w:proofErr w:type="spellStart"/>
            <w:r w:rsidR="005D02CA" w:rsidRPr="007267BC">
              <w:rPr>
                <w:szCs w:val="24"/>
              </w:rPr>
              <w:t>fitobentoso</w:t>
            </w:r>
            <w:proofErr w:type="spellEnd"/>
            <w:r w:rsidR="005D02CA" w:rsidRPr="007267BC">
              <w:rPr>
                <w:szCs w:val="24"/>
              </w:rPr>
              <w:t xml:space="preserve"> </w:t>
            </w:r>
            <w:r w:rsidRPr="007267BC">
              <w:rPr>
                <w:szCs w:val="24"/>
              </w:rPr>
              <w:t xml:space="preserve">tyrimų ir įvertinti vandens telkinio ekologinės būklės, </w:t>
            </w:r>
            <w:r w:rsidRPr="007267BC">
              <w:rPr>
                <w:szCs w:val="24"/>
                <w:shd w:val="clear" w:color="auto" w:fill="FFFFFF"/>
                <w:lang w:eastAsia="ar-SA"/>
              </w:rPr>
              <w:t>kaip nurodyta Techninės specifikacijos 2.1.6</w:t>
            </w:r>
            <w:r w:rsidR="00B5286D" w:rsidRPr="007267BC">
              <w:rPr>
                <w:szCs w:val="24"/>
                <w:shd w:val="clear" w:color="auto" w:fill="FFFFFF"/>
                <w:lang w:eastAsia="ar-SA"/>
              </w:rPr>
              <w:t xml:space="preserve"> ir (ar) 2.2.6</w:t>
            </w:r>
            <w:r w:rsidRPr="007267BC">
              <w:rPr>
                <w:szCs w:val="24"/>
                <w:shd w:val="clear" w:color="auto" w:fill="FFFFFF"/>
                <w:lang w:eastAsia="ar-SA"/>
              </w:rPr>
              <w:t xml:space="preserve"> punkt</w:t>
            </w:r>
            <w:r w:rsidR="00B5286D" w:rsidRPr="007267BC">
              <w:rPr>
                <w:szCs w:val="24"/>
                <w:shd w:val="clear" w:color="auto" w:fill="FFFFFF"/>
                <w:lang w:eastAsia="ar-SA"/>
              </w:rPr>
              <w:t>uos</w:t>
            </w:r>
            <w:r w:rsidRPr="007267BC">
              <w:rPr>
                <w:szCs w:val="24"/>
                <w:shd w:val="clear" w:color="auto" w:fill="FFFFFF"/>
                <w:lang w:eastAsia="ar-SA"/>
              </w:rPr>
              <w:t xml:space="preserve">e, </w:t>
            </w:r>
            <w:r w:rsidR="00572DDA" w:rsidRPr="007267BC">
              <w:rPr>
                <w:szCs w:val="24"/>
                <w:shd w:val="clear" w:color="auto" w:fill="FFFFFF"/>
                <w:lang w:eastAsia="ar-SA"/>
              </w:rPr>
              <w:t xml:space="preserve">už tokią upės vietą arba ežerą/tvenkinį </w:t>
            </w:r>
            <w:r w:rsidRPr="007267BC">
              <w:rPr>
                <w:szCs w:val="24"/>
                <w:shd w:val="clear" w:color="auto" w:fill="FFFFFF"/>
                <w:lang w:eastAsia="ar-SA"/>
              </w:rPr>
              <w:t xml:space="preserve">bus </w:t>
            </w:r>
            <w:r w:rsidR="00572DDA" w:rsidRPr="007267BC">
              <w:rPr>
                <w:szCs w:val="24"/>
                <w:shd w:val="clear" w:color="auto" w:fill="FFFFFF"/>
                <w:lang w:eastAsia="ar-SA"/>
              </w:rPr>
              <w:t>su</w:t>
            </w:r>
            <w:r w:rsidRPr="007267BC">
              <w:rPr>
                <w:szCs w:val="24"/>
                <w:shd w:val="clear" w:color="auto" w:fill="FFFFFF"/>
                <w:lang w:eastAsia="ar-SA"/>
              </w:rPr>
              <w:t>mokama 20 (dvidešimt) procentų nuo vienos upės vietos arba vieno ežero</w:t>
            </w:r>
            <w:r w:rsidR="005D02CA" w:rsidRPr="007267BC">
              <w:rPr>
                <w:szCs w:val="24"/>
                <w:shd w:val="clear" w:color="auto" w:fill="FFFFFF"/>
                <w:lang w:eastAsia="ar-SA"/>
              </w:rPr>
              <w:t>/tvenkinio</w:t>
            </w:r>
            <w:r w:rsidRPr="007267BC">
              <w:rPr>
                <w:szCs w:val="24"/>
                <w:shd w:val="clear" w:color="auto" w:fill="FFFFFF"/>
                <w:lang w:eastAsia="ar-SA"/>
              </w:rPr>
              <w:t xml:space="preserve"> makrofitų tyrimų įkain</w:t>
            </w:r>
            <w:r w:rsidR="00572DDA" w:rsidRPr="007267BC">
              <w:rPr>
                <w:szCs w:val="24"/>
                <w:shd w:val="clear" w:color="auto" w:fill="FFFFFF"/>
                <w:lang w:eastAsia="ar-SA"/>
              </w:rPr>
              <w:t>io.</w:t>
            </w:r>
          </w:p>
          <w:p w14:paraId="4C4DB159" w14:textId="132A8CC4" w:rsidR="00572DDA" w:rsidRPr="00482255" w:rsidRDefault="00572DDA" w:rsidP="00572DDA">
            <w:pPr>
              <w:jc w:val="both"/>
              <w:rPr>
                <w:color w:val="000000"/>
                <w:kern w:val="2"/>
                <w:szCs w:val="24"/>
              </w:rPr>
            </w:pPr>
          </w:p>
        </w:tc>
      </w:tr>
      <w:tr w:rsidR="00027B83" w:rsidRPr="00482255" w14:paraId="1A7054EB" w14:textId="77777777" w:rsidTr="50399AA7">
        <w:trPr>
          <w:trHeight w:val="300"/>
        </w:trPr>
        <w:tc>
          <w:tcPr>
            <w:tcW w:w="3094" w:type="dxa"/>
            <w:gridSpan w:val="2"/>
          </w:tcPr>
          <w:p w14:paraId="644C2358" w14:textId="7892FE1A" w:rsidR="00027B83" w:rsidRPr="00482255" w:rsidRDefault="000B0897">
            <w:pPr>
              <w:rPr>
                <w:b/>
                <w:kern w:val="2"/>
                <w:szCs w:val="24"/>
              </w:rPr>
            </w:pPr>
            <w:r w:rsidRPr="00482255">
              <w:rPr>
                <w:b/>
                <w:kern w:val="2"/>
                <w:szCs w:val="24"/>
              </w:rPr>
              <w:lastRenderedPageBreak/>
              <w:t xml:space="preserve">5.3. Sutarties kainos / įkainių perskaičiavimas taikant </w:t>
            </w:r>
            <w:r w:rsidRPr="00482255">
              <w:rPr>
                <w:b/>
                <w:kern w:val="2"/>
                <w:szCs w:val="24"/>
                <w:u w:val="single"/>
              </w:rPr>
              <w:t>peržiūros</w:t>
            </w:r>
            <w:r w:rsidRPr="00482255">
              <w:rPr>
                <w:b/>
                <w:kern w:val="2"/>
                <w:szCs w:val="24"/>
              </w:rPr>
              <w:t xml:space="preserve"> taisykles</w:t>
            </w:r>
          </w:p>
          <w:p w14:paraId="57F4DE2E" w14:textId="77777777" w:rsidR="00027B83" w:rsidRPr="00482255" w:rsidRDefault="00027B83">
            <w:pPr>
              <w:rPr>
                <w:kern w:val="2"/>
                <w:szCs w:val="24"/>
              </w:rPr>
            </w:pPr>
          </w:p>
        </w:tc>
        <w:tc>
          <w:tcPr>
            <w:tcW w:w="6441" w:type="dxa"/>
            <w:gridSpan w:val="2"/>
          </w:tcPr>
          <w:p w14:paraId="700E8720" w14:textId="1E4ACA0F" w:rsidR="00027B83" w:rsidRPr="00482255" w:rsidRDefault="000B0897">
            <w:pPr>
              <w:rPr>
                <w:szCs w:val="24"/>
              </w:rPr>
            </w:pPr>
            <w:r w:rsidRPr="00482255">
              <w:rPr>
                <w:kern w:val="2"/>
                <w:szCs w:val="24"/>
              </w:rPr>
              <w:t>Sutarties įkainiai bus perskaičiuojami:</w:t>
            </w:r>
          </w:p>
          <w:p w14:paraId="7862C956" w14:textId="77777777" w:rsidR="00027B83" w:rsidRPr="00482255" w:rsidRDefault="000B0897">
            <w:pPr>
              <w:rPr>
                <w:kern w:val="2"/>
                <w:szCs w:val="24"/>
              </w:rPr>
            </w:pPr>
            <w:r w:rsidRPr="00482255">
              <w:rPr>
                <w:kern w:val="2"/>
                <w:szCs w:val="24"/>
              </w:rPr>
              <w:t>5.3.1. dėl PVM tarifo pasikeitimo;</w:t>
            </w:r>
          </w:p>
          <w:p w14:paraId="054DF302" w14:textId="765AD74B" w:rsidR="00027B83" w:rsidRPr="00482255" w:rsidRDefault="000B0897" w:rsidP="00847DD5">
            <w:pPr>
              <w:rPr>
                <w:color w:val="FF0000"/>
                <w:kern w:val="2"/>
                <w:szCs w:val="24"/>
              </w:rPr>
            </w:pPr>
            <w:r w:rsidRPr="00482255">
              <w:rPr>
                <w:kern w:val="2"/>
                <w:szCs w:val="24"/>
              </w:rPr>
              <w:t>5.3.3. dėl kainų lygio pokyčio</w:t>
            </w:r>
            <w:r w:rsidR="00572DDA">
              <w:rPr>
                <w:kern w:val="2"/>
                <w:szCs w:val="24"/>
              </w:rPr>
              <w:t>.</w:t>
            </w:r>
          </w:p>
        </w:tc>
      </w:tr>
      <w:tr w:rsidR="00027B83" w:rsidRPr="00482255" w14:paraId="6AC8D1FA" w14:textId="77777777" w:rsidTr="50399AA7">
        <w:trPr>
          <w:trHeight w:val="300"/>
        </w:trPr>
        <w:tc>
          <w:tcPr>
            <w:tcW w:w="3094" w:type="dxa"/>
            <w:gridSpan w:val="2"/>
          </w:tcPr>
          <w:p w14:paraId="62766FE5" w14:textId="77777777" w:rsidR="00027B83" w:rsidRPr="00482255" w:rsidRDefault="000B0897">
            <w:pPr>
              <w:rPr>
                <w:b/>
                <w:kern w:val="2"/>
                <w:szCs w:val="24"/>
              </w:rPr>
            </w:pPr>
            <w:r w:rsidRPr="00482255">
              <w:rPr>
                <w:b/>
                <w:kern w:val="2"/>
                <w:szCs w:val="24"/>
              </w:rPr>
              <w:t>5.3.1. Sutarties kainos / įkainių peržiūra dėl PVM tarifo pasikeitimo</w:t>
            </w:r>
          </w:p>
        </w:tc>
        <w:tc>
          <w:tcPr>
            <w:tcW w:w="6441" w:type="dxa"/>
            <w:gridSpan w:val="2"/>
          </w:tcPr>
          <w:p w14:paraId="74AF8AB1" w14:textId="77777777" w:rsidR="00027B83" w:rsidRPr="00482255" w:rsidRDefault="000B0897" w:rsidP="00847DD5">
            <w:pPr>
              <w:jc w:val="both"/>
              <w:rPr>
                <w:szCs w:val="24"/>
              </w:rPr>
            </w:pPr>
            <w:r w:rsidRPr="00482255">
              <w:rPr>
                <w:kern w:val="2"/>
                <w:szCs w:val="24"/>
              </w:rPr>
              <w:t>Jeigu Sutarties vykdymo metu pasikeičia PVM mokėjimą reglamentuojantys teisės aktai, darantys tiesioginę įtaką Tiekėjo t</w:t>
            </w:r>
            <w:r w:rsidRPr="00482255">
              <w:rPr>
                <w:szCs w:val="24"/>
              </w:rPr>
              <w:t>ei</w:t>
            </w:r>
            <w:r w:rsidRPr="00482255">
              <w:rPr>
                <w:kern w:val="2"/>
                <w:szCs w:val="24"/>
              </w:rPr>
              <w:t>kiamų P</w:t>
            </w:r>
            <w:r w:rsidRPr="00482255">
              <w:rPr>
                <w:szCs w:val="24"/>
              </w:rPr>
              <w:t>aslaugų</w:t>
            </w:r>
            <w:r w:rsidRPr="00482255">
              <w:rPr>
                <w:kern w:val="2"/>
                <w:szCs w:val="24"/>
              </w:rPr>
              <w:t xml:space="preserve"> Sutartyje nurodytai kainai / įkainiams, Sutarties kaina / įkainiai perskaičiuojami nekeičiant P</w:t>
            </w:r>
            <w:r w:rsidRPr="00482255">
              <w:rPr>
                <w:szCs w:val="24"/>
              </w:rPr>
              <w:t>aslaugų</w:t>
            </w:r>
            <w:r w:rsidRPr="00482255">
              <w:rPr>
                <w:kern w:val="2"/>
                <w:szCs w:val="24"/>
              </w:rPr>
              <w:t xml:space="preserve"> kainos / įkainio be PVM.</w:t>
            </w:r>
          </w:p>
          <w:p w14:paraId="0D6894BA" w14:textId="77777777" w:rsidR="00027B83" w:rsidRPr="00482255" w:rsidRDefault="00027B83" w:rsidP="00847DD5">
            <w:pPr>
              <w:jc w:val="both"/>
              <w:rPr>
                <w:kern w:val="2"/>
                <w:szCs w:val="24"/>
              </w:rPr>
            </w:pPr>
          </w:p>
          <w:p w14:paraId="659092C1" w14:textId="77777777" w:rsidR="00027B83" w:rsidRDefault="000B0897" w:rsidP="00847DD5">
            <w:pPr>
              <w:jc w:val="both"/>
              <w:rPr>
                <w:kern w:val="2"/>
                <w:szCs w:val="24"/>
              </w:rPr>
            </w:pPr>
            <w:r w:rsidRPr="00482255">
              <w:rPr>
                <w:kern w:val="2"/>
                <w:szCs w:val="24"/>
              </w:rPr>
              <w:t>Perskaičiuota (-i) Sutarties kaina / įkainiai įforminama (-i) Susitarimu ir turi būti taikoma (-i) nuo naujo PVM įvedimo datos (nepriklausomai nuo to, kada pasirašytas Susitarimas).</w:t>
            </w:r>
          </w:p>
          <w:p w14:paraId="4B006FAB" w14:textId="77777777" w:rsidR="00572DDA" w:rsidRPr="00482255" w:rsidRDefault="00572DDA" w:rsidP="00847DD5">
            <w:pPr>
              <w:jc w:val="both"/>
              <w:rPr>
                <w:szCs w:val="24"/>
              </w:rPr>
            </w:pPr>
          </w:p>
        </w:tc>
      </w:tr>
      <w:tr w:rsidR="00027B83" w:rsidRPr="00482255" w14:paraId="6AF9A9F1" w14:textId="77777777" w:rsidTr="50399AA7">
        <w:trPr>
          <w:trHeight w:val="300"/>
        </w:trPr>
        <w:tc>
          <w:tcPr>
            <w:tcW w:w="3094" w:type="dxa"/>
            <w:gridSpan w:val="2"/>
          </w:tcPr>
          <w:p w14:paraId="352C6260" w14:textId="77777777" w:rsidR="00027B83" w:rsidRPr="00482255" w:rsidRDefault="000B0897">
            <w:pPr>
              <w:rPr>
                <w:szCs w:val="24"/>
              </w:rPr>
            </w:pPr>
            <w:r w:rsidRPr="00482255">
              <w:rPr>
                <w:b/>
                <w:bCs/>
                <w:kern w:val="2"/>
                <w:szCs w:val="24"/>
              </w:rPr>
              <w:t>5.3.2.</w:t>
            </w:r>
            <w:r w:rsidRPr="00482255">
              <w:rPr>
                <w:kern w:val="2"/>
                <w:szCs w:val="24"/>
              </w:rPr>
              <w:t xml:space="preserve"> </w:t>
            </w:r>
            <w:r w:rsidRPr="00482255">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482255" w:rsidRDefault="000B0897">
            <w:pPr>
              <w:rPr>
                <w:kern w:val="2"/>
                <w:szCs w:val="24"/>
              </w:rPr>
            </w:pPr>
            <w:r w:rsidRPr="00482255">
              <w:rPr>
                <w:kern w:val="2"/>
                <w:szCs w:val="24"/>
              </w:rPr>
              <w:t>Netaikoma</w:t>
            </w:r>
          </w:p>
          <w:p w14:paraId="1FF749DD" w14:textId="77777777" w:rsidR="00027B83" w:rsidRPr="00482255" w:rsidRDefault="00027B83">
            <w:pPr>
              <w:rPr>
                <w:kern w:val="2"/>
                <w:szCs w:val="24"/>
              </w:rPr>
            </w:pPr>
          </w:p>
          <w:p w14:paraId="4CFB97C1" w14:textId="7305A0A6" w:rsidR="00027B83" w:rsidRPr="00482255" w:rsidRDefault="00027B83">
            <w:pPr>
              <w:rPr>
                <w:szCs w:val="24"/>
              </w:rPr>
            </w:pPr>
          </w:p>
        </w:tc>
      </w:tr>
      <w:tr w:rsidR="00027B83" w:rsidRPr="00482255" w14:paraId="3158E5C4" w14:textId="77777777" w:rsidTr="50399AA7">
        <w:trPr>
          <w:trHeight w:val="300"/>
        </w:trPr>
        <w:tc>
          <w:tcPr>
            <w:tcW w:w="3094" w:type="dxa"/>
            <w:gridSpan w:val="2"/>
          </w:tcPr>
          <w:p w14:paraId="06F972CC" w14:textId="77777777" w:rsidR="00027B83" w:rsidRPr="00482255" w:rsidRDefault="000B0897">
            <w:pPr>
              <w:rPr>
                <w:b/>
                <w:kern w:val="2"/>
                <w:szCs w:val="24"/>
              </w:rPr>
            </w:pPr>
            <w:r w:rsidRPr="00482255">
              <w:rPr>
                <w:b/>
                <w:kern w:val="2"/>
                <w:szCs w:val="24"/>
              </w:rPr>
              <w:t>5.3.3. Sutarties kainos / įkainių peržiūra dėl kainų lygio pokyčio</w:t>
            </w:r>
          </w:p>
          <w:p w14:paraId="17B35871" w14:textId="7E22AE8D" w:rsidR="00027B83" w:rsidRPr="00482255" w:rsidRDefault="00027B83">
            <w:pPr>
              <w:rPr>
                <w:b/>
                <w:kern w:val="2"/>
                <w:szCs w:val="24"/>
              </w:rPr>
            </w:pPr>
          </w:p>
        </w:tc>
        <w:tc>
          <w:tcPr>
            <w:tcW w:w="6441" w:type="dxa"/>
            <w:gridSpan w:val="2"/>
          </w:tcPr>
          <w:p w14:paraId="376015ED" w14:textId="55AA8591" w:rsidR="00027B83" w:rsidRPr="00482255" w:rsidRDefault="000B0897" w:rsidP="00B56CFA">
            <w:pPr>
              <w:jc w:val="both"/>
              <w:rPr>
                <w:szCs w:val="24"/>
              </w:rPr>
            </w:pPr>
            <w:r w:rsidRPr="00482255">
              <w:rPr>
                <w:color w:val="000000"/>
                <w:szCs w:val="24"/>
              </w:rPr>
              <w:t>5.3.3.1. Bet</w:t>
            </w:r>
            <w:r w:rsidRPr="00482255">
              <w:rPr>
                <w:szCs w:val="24"/>
              </w:rPr>
              <w:t xml:space="preserve"> kuri Sutarties Šalis Sutarties galiojimo metu turi teisę inicijuoti Sutarties įkainių peržiūrą (keitimą) ne anksčiau kaip po </w:t>
            </w:r>
            <w:r w:rsidR="00847DD5" w:rsidRPr="00482255">
              <w:rPr>
                <w:color w:val="4472C4"/>
                <w:szCs w:val="24"/>
              </w:rPr>
              <w:t>6 (šešių) mėnesių</w:t>
            </w:r>
            <w:r w:rsidRPr="00482255">
              <w:rPr>
                <w:szCs w:val="24"/>
              </w:rPr>
              <w:t xml:space="preserve"> nuo </w:t>
            </w:r>
            <w:r w:rsidRPr="00482255">
              <w:rPr>
                <w:color w:val="2F5496" w:themeColor="accent1" w:themeShade="BF"/>
                <w:szCs w:val="24"/>
              </w:rPr>
              <w:t>Sutarties įsigaliojimo dienos</w:t>
            </w:r>
            <w:r w:rsidRPr="00482255">
              <w:rPr>
                <w:color w:val="FF0000"/>
                <w:szCs w:val="24"/>
              </w:rPr>
              <w:t xml:space="preserve"> </w:t>
            </w:r>
            <w:r w:rsidRPr="00482255">
              <w:rPr>
                <w:szCs w:val="24"/>
              </w:rPr>
              <w:t xml:space="preserve">(jeigu peržiūra jau buvo atlikta – nuo Susitarimo dėl paskutinio </w:t>
            </w:r>
            <w:r w:rsidRPr="00482255">
              <w:rPr>
                <w:szCs w:val="24"/>
              </w:rPr>
              <w:lastRenderedPageBreak/>
              <w:t xml:space="preserve">perskaičiavimo pagal šį Specialiųjų sąlygų punktą įsigaliojimo dienos), jeigu paslaugų kainų pokytis (k), apskaičiuotas kaip nustatyta 5.3.3.6 punkte, viršija </w:t>
            </w:r>
            <w:r w:rsidR="00847DD5" w:rsidRPr="00482255">
              <w:rPr>
                <w:color w:val="2F5496" w:themeColor="accent1" w:themeShade="BF"/>
                <w:szCs w:val="24"/>
              </w:rPr>
              <w:t>10</w:t>
            </w:r>
            <w:r w:rsidRPr="00482255">
              <w:rPr>
                <w:color w:val="2F5496" w:themeColor="accent1" w:themeShade="BF"/>
                <w:szCs w:val="24"/>
              </w:rPr>
              <w:t xml:space="preserve"> </w:t>
            </w:r>
            <w:r w:rsidR="00126E29">
              <w:rPr>
                <w:color w:val="2F5496" w:themeColor="accent1" w:themeShade="BF"/>
                <w:szCs w:val="24"/>
              </w:rPr>
              <w:t xml:space="preserve">(dešimt) </w:t>
            </w:r>
            <w:r w:rsidRPr="00482255">
              <w:rPr>
                <w:color w:val="2F5496" w:themeColor="accent1" w:themeShade="BF"/>
                <w:szCs w:val="24"/>
              </w:rPr>
              <w:t>procent</w:t>
            </w:r>
            <w:r w:rsidR="00847DD5" w:rsidRPr="00482255">
              <w:rPr>
                <w:color w:val="2F5496" w:themeColor="accent1" w:themeShade="BF"/>
                <w:szCs w:val="24"/>
              </w:rPr>
              <w:t>ų</w:t>
            </w:r>
            <w:r w:rsidRPr="00482255">
              <w:rPr>
                <w:szCs w:val="24"/>
              </w:rPr>
              <w:t>. Sutarties įkainių</w:t>
            </w:r>
            <w:r w:rsidRPr="00482255">
              <w:rPr>
                <w:color w:val="FF0000"/>
                <w:szCs w:val="24"/>
              </w:rPr>
              <w:t xml:space="preserve"> </w:t>
            </w:r>
            <w:r w:rsidRPr="00482255">
              <w:rPr>
                <w:szCs w:val="24"/>
              </w:rPr>
              <w:t xml:space="preserve">peržiūra atliekama ne rečiau kaip kas </w:t>
            </w:r>
            <w:r w:rsidR="009A0087" w:rsidRPr="00482255">
              <w:rPr>
                <w:color w:val="2E74B5" w:themeColor="accent5" w:themeShade="BF"/>
                <w:szCs w:val="24"/>
              </w:rPr>
              <w:t>6 (šešis)</w:t>
            </w:r>
            <w:r w:rsidRPr="00482255">
              <w:rPr>
                <w:color w:val="4472C4"/>
                <w:szCs w:val="24"/>
              </w:rPr>
              <w:t xml:space="preserve"> </w:t>
            </w:r>
            <w:r w:rsidRPr="00482255">
              <w:rPr>
                <w:szCs w:val="24"/>
              </w:rPr>
              <w:t>mėnesi</w:t>
            </w:r>
            <w:r w:rsidR="009A0087" w:rsidRPr="00482255">
              <w:rPr>
                <w:szCs w:val="24"/>
              </w:rPr>
              <w:t>us</w:t>
            </w:r>
            <w:r w:rsidRPr="00482255">
              <w:rPr>
                <w:szCs w:val="24"/>
              </w:rPr>
              <w:t>.</w:t>
            </w:r>
          </w:p>
          <w:p w14:paraId="7C35FEC9" w14:textId="50417348" w:rsidR="00027B83" w:rsidRPr="00482255" w:rsidRDefault="000B0897" w:rsidP="00B56CFA">
            <w:pPr>
              <w:jc w:val="both"/>
              <w:rPr>
                <w:color w:val="000000"/>
                <w:kern w:val="2"/>
                <w:szCs w:val="24"/>
                <w:shd w:val="clear" w:color="auto" w:fill="FFFFFF"/>
              </w:rPr>
            </w:pPr>
            <w:r w:rsidRPr="00482255">
              <w:rPr>
                <w:kern w:val="2"/>
                <w:szCs w:val="24"/>
              </w:rPr>
              <w:t xml:space="preserve">5.3.3.2. Sutarties </w:t>
            </w:r>
            <w:r w:rsidRPr="00482255">
              <w:rPr>
                <w:kern w:val="2"/>
                <w:szCs w:val="24"/>
                <w:shd w:val="clear" w:color="auto" w:fill="FFFFFF"/>
              </w:rPr>
              <w:t xml:space="preserve">įkainiai </w:t>
            </w:r>
            <w:r w:rsidRPr="00482255">
              <w:rPr>
                <w:color w:val="000000"/>
                <w:kern w:val="2"/>
                <w:szCs w:val="24"/>
                <w:shd w:val="clear" w:color="auto" w:fill="FFFFFF"/>
              </w:rPr>
              <w:t xml:space="preserve">peržiūrimi tik tai Sutarties daliai, kuri nėra išpirkta, t. y. Paslaugoms, kurios nėra priimtos ir apmokėtos. Vėlesnė Sutarties </w:t>
            </w:r>
            <w:r w:rsidRPr="00482255">
              <w:rPr>
                <w:kern w:val="2"/>
                <w:szCs w:val="24"/>
                <w:shd w:val="clear" w:color="auto" w:fill="FFFFFF"/>
              </w:rPr>
              <w:t xml:space="preserve">įkainių </w:t>
            </w:r>
            <w:r w:rsidRPr="00482255">
              <w:rPr>
                <w:color w:val="000000"/>
                <w:kern w:val="2"/>
                <w:szCs w:val="24"/>
                <w:shd w:val="clear" w:color="auto" w:fill="FFFFFF"/>
              </w:rPr>
              <w:t>peržiūra negali apimti laikotarpio, už kurį jau buvo atlikta peržiūra.</w:t>
            </w:r>
          </w:p>
          <w:p w14:paraId="3E7C4F1E" w14:textId="20DA9ED4" w:rsidR="00027B83" w:rsidRPr="00482255" w:rsidRDefault="000B0897" w:rsidP="00B56CFA">
            <w:pPr>
              <w:jc w:val="both"/>
              <w:rPr>
                <w:color w:val="000000"/>
                <w:kern w:val="2"/>
                <w:szCs w:val="24"/>
                <w:shd w:val="clear" w:color="auto" w:fill="FFFFFF"/>
              </w:rPr>
            </w:pPr>
            <w:r w:rsidRPr="00482255">
              <w:rPr>
                <w:color w:val="000000"/>
                <w:kern w:val="2"/>
                <w:szCs w:val="24"/>
              </w:rPr>
              <w:t xml:space="preserve">5.3.3.3. </w:t>
            </w:r>
            <w:r w:rsidRPr="00482255">
              <w:rPr>
                <w:color w:val="000000"/>
                <w:kern w:val="2"/>
                <w:szCs w:val="24"/>
                <w:shd w:val="clear" w:color="auto" w:fill="FFFFFF"/>
              </w:rPr>
              <w:t>Jeigu P</w:t>
            </w:r>
            <w:r w:rsidRPr="00482255">
              <w:rPr>
                <w:color w:val="000000"/>
                <w:szCs w:val="24"/>
              </w:rPr>
              <w:t>aslaugų teikimas</w:t>
            </w:r>
            <w:r w:rsidRPr="00482255">
              <w:rPr>
                <w:color w:val="000000"/>
                <w:kern w:val="2"/>
                <w:szCs w:val="24"/>
                <w:shd w:val="clear" w:color="auto" w:fill="FFFFFF"/>
              </w:rPr>
              <w:t xml:space="preserve"> vėluoja dėl Tiekėjo kaltės, uždelstų suteikti P</w:t>
            </w:r>
            <w:r w:rsidRPr="00482255">
              <w:rPr>
                <w:color w:val="000000"/>
                <w:szCs w:val="24"/>
              </w:rPr>
              <w:t>aslaugų</w:t>
            </w:r>
            <w:r w:rsidRPr="00482255">
              <w:rPr>
                <w:color w:val="000000"/>
                <w:kern w:val="2"/>
                <w:szCs w:val="24"/>
                <w:shd w:val="clear" w:color="auto" w:fill="FFFFFF"/>
              </w:rPr>
              <w:t xml:space="preserve"> </w:t>
            </w:r>
            <w:r w:rsidRPr="00482255">
              <w:rPr>
                <w:kern w:val="2"/>
                <w:szCs w:val="24"/>
                <w:shd w:val="clear" w:color="auto" w:fill="FFFFFF"/>
              </w:rPr>
              <w:t xml:space="preserve">įkainiai </w:t>
            </w:r>
            <w:r w:rsidRPr="00482255">
              <w:rPr>
                <w:color w:val="000000"/>
                <w:kern w:val="2"/>
                <w:szCs w:val="24"/>
                <w:shd w:val="clear" w:color="auto" w:fill="FFFFFF"/>
              </w:rPr>
              <w:t>nėra perskaičiuojami dėl kainų lygio kilimo (gali būti mažinami, tačiau negali būti didinami).</w:t>
            </w:r>
          </w:p>
          <w:p w14:paraId="41F41388" w14:textId="4B37DDAA" w:rsidR="00027B83" w:rsidRPr="00482255" w:rsidRDefault="000B0897" w:rsidP="00B56CFA">
            <w:pPr>
              <w:jc w:val="both"/>
              <w:rPr>
                <w:color w:val="000000"/>
                <w:kern w:val="2"/>
                <w:szCs w:val="24"/>
                <w:shd w:val="clear" w:color="auto" w:fill="FFFFFF"/>
              </w:rPr>
            </w:pPr>
            <w:r w:rsidRPr="00482255">
              <w:rPr>
                <w:color w:val="000000"/>
                <w:kern w:val="2"/>
                <w:szCs w:val="24"/>
              </w:rPr>
              <w:t xml:space="preserve">5.3.3.4. Atlikdamos Sutarties </w:t>
            </w:r>
            <w:r w:rsidRPr="00482255">
              <w:rPr>
                <w:kern w:val="2"/>
                <w:szCs w:val="24"/>
              </w:rPr>
              <w:t xml:space="preserve">įkainių peržiūrą </w:t>
            </w:r>
            <w:r w:rsidRPr="00482255">
              <w:rPr>
                <w:kern w:val="2"/>
                <w:szCs w:val="24"/>
                <w:shd w:val="clear" w:color="auto" w:fill="FFFFFF"/>
              </w:rPr>
              <w:t xml:space="preserve">Šalys vadovaujasi Valstybės duomenų agentūros viešai Oficialiosios statistikos </w:t>
            </w:r>
            <w:r w:rsidR="008F1969" w:rsidRPr="00482255">
              <w:t>(</w:t>
            </w:r>
            <w:hyperlink r:id="rId11" w:anchor="/" w:history="1">
              <w:r w:rsidR="008F1969" w:rsidRPr="00482255">
                <w:rPr>
                  <w:u w:val="single"/>
                </w:rPr>
                <w:t>https://osp.stat.gov.lt/statistiniu-rodikliu-analize?indicator=S7R260#/</w:t>
              </w:r>
            </w:hyperlink>
            <w:r w:rsidR="008F1969" w:rsidRPr="00482255">
              <w:t xml:space="preserve">) </w:t>
            </w:r>
            <w:r w:rsidRPr="00482255">
              <w:rPr>
                <w:kern w:val="2"/>
                <w:szCs w:val="24"/>
                <w:shd w:val="clear" w:color="auto" w:fill="FFFFFF"/>
              </w:rPr>
              <w:t>paskelbtais Rodiklių duomenų bazės duomenimis</w:t>
            </w:r>
            <w:r w:rsidRPr="00482255">
              <w:rPr>
                <w:color w:val="000000"/>
                <w:kern w:val="2"/>
                <w:szCs w:val="24"/>
                <w:shd w:val="clear" w:color="auto" w:fill="FFFFFF"/>
              </w:rPr>
              <w:t xml:space="preserve">. Iš kitos Šalies </w:t>
            </w:r>
            <w:r w:rsidR="009A0087" w:rsidRPr="00482255">
              <w:rPr>
                <w:kern w:val="2"/>
                <w:szCs w:val="24"/>
                <w:shd w:val="clear" w:color="auto" w:fill="FFFFFF"/>
              </w:rPr>
              <w:t>ne</w:t>
            </w:r>
            <w:r w:rsidRPr="00482255">
              <w:rPr>
                <w:kern w:val="2"/>
                <w:szCs w:val="24"/>
                <w:shd w:val="clear" w:color="auto" w:fill="FFFFFF"/>
              </w:rPr>
              <w:t>reikalaujama</w:t>
            </w:r>
            <w:r w:rsidRPr="00482255">
              <w:rPr>
                <w:color w:val="FF0000"/>
                <w:kern w:val="2"/>
                <w:szCs w:val="24"/>
                <w:shd w:val="clear" w:color="auto" w:fill="FFFFFF"/>
              </w:rPr>
              <w:t xml:space="preserve"> </w:t>
            </w:r>
            <w:r w:rsidRPr="00482255">
              <w:rPr>
                <w:color w:val="000000"/>
                <w:kern w:val="2"/>
                <w:szCs w:val="24"/>
                <w:shd w:val="clear" w:color="auto" w:fill="FFFFFF"/>
              </w:rPr>
              <w:t>pateikti oficialaus Valstybės duomenų agentūros ar kitos institucijos išduoto dokumento ar patvirtinimo.</w:t>
            </w:r>
          </w:p>
          <w:p w14:paraId="4B9E15E2" w14:textId="23A01951" w:rsidR="00027B83" w:rsidRPr="00482255" w:rsidRDefault="000B0897" w:rsidP="00B56CFA">
            <w:pPr>
              <w:jc w:val="both"/>
              <w:rPr>
                <w:color w:val="000000"/>
                <w:kern w:val="2"/>
                <w:szCs w:val="24"/>
                <w:shd w:val="clear" w:color="auto" w:fill="FFFFFF"/>
              </w:rPr>
            </w:pPr>
            <w:r w:rsidRPr="00482255">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kainų pokytį (k), perskaičiuotą Sutarties </w:t>
            </w:r>
            <w:r w:rsidRPr="00482255">
              <w:rPr>
                <w:kern w:val="2"/>
                <w:szCs w:val="24"/>
                <w:shd w:val="clear" w:color="auto" w:fill="FFFFFF"/>
              </w:rPr>
              <w:t>įkainius</w:t>
            </w:r>
            <w:r w:rsidRPr="00482255">
              <w:rPr>
                <w:color w:val="000000"/>
                <w:kern w:val="2"/>
                <w:szCs w:val="24"/>
                <w:shd w:val="clear" w:color="auto" w:fill="FFFFFF"/>
              </w:rPr>
              <w:t>, perskaičiuotą Pradinės Sutarties vertę.</w:t>
            </w:r>
          </w:p>
          <w:p w14:paraId="0ABA51E7" w14:textId="67BD0AD2" w:rsidR="00027B83" w:rsidRPr="00482255" w:rsidRDefault="000B0897" w:rsidP="00B56CFA">
            <w:pPr>
              <w:jc w:val="both"/>
              <w:rPr>
                <w:color w:val="000000"/>
                <w:szCs w:val="24"/>
              </w:rPr>
            </w:pPr>
            <w:r w:rsidRPr="00482255">
              <w:rPr>
                <w:color w:val="000000"/>
                <w:kern w:val="2"/>
                <w:szCs w:val="24"/>
                <w:shd w:val="clear" w:color="auto" w:fill="FFFFFF"/>
              </w:rPr>
              <w:t>5.3.3.6. Nauj</w:t>
            </w:r>
            <w:r w:rsidR="008F1969" w:rsidRPr="00482255">
              <w:rPr>
                <w:color w:val="000000"/>
                <w:kern w:val="2"/>
                <w:szCs w:val="24"/>
                <w:shd w:val="clear" w:color="auto" w:fill="FFFFFF"/>
              </w:rPr>
              <w:t>i</w:t>
            </w:r>
            <w:r w:rsidRPr="00482255">
              <w:rPr>
                <w:color w:val="000000"/>
                <w:kern w:val="2"/>
                <w:szCs w:val="24"/>
                <w:shd w:val="clear" w:color="auto" w:fill="FFFFFF"/>
              </w:rPr>
              <w:t xml:space="preserve"> Sutarties </w:t>
            </w:r>
            <w:r w:rsidRPr="00482255">
              <w:rPr>
                <w:kern w:val="2"/>
                <w:szCs w:val="24"/>
                <w:shd w:val="clear" w:color="auto" w:fill="FFFFFF"/>
              </w:rPr>
              <w:t>įkainiai a</w:t>
            </w:r>
            <w:r w:rsidRPr="00482255">
              <w:rPr>
                <w:color w:val="000000"/>
                <w:kern w:val="2"/>
                <w:szCs w:val="24"/>
                <w:shd w:val="clear" w:color="auto" w:fill="FFFFFF"/>
              </w:rPr>
              <w:t>pskaičiuojami pagal žemiau pateiktą formulę:</w:t>
            </w:r>
          </w:p>
          <w:p w14:paraId="28E4B362" w14:textId="77777777" w:rsidR="00027B83" w:rsidRPr="00482255" w:rsidRDefault="00027B83" w:rsidP="00B56CFA">
            <w:pPr>
              <w:jc w:val="both"/>
              <w:rPr>
                <w:color w:val="000000"/>
                <w:szCs w:val="24"/>
              </w:rPr>
            </w:pPr>
          </w:p>
          <w:p w14:paraId="68C26D5F" w14:textId="636B4F6D" w:rsidR="00027B83" w:rsidRPr="00482255" w:rsidRDefault="00000000" w:rsidP="00B56CF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2255">
              <w:rPr>
                <w:kern w:val="2"/>
                <w:szCs w:val="24"/>
              </w:rPr>
              <w:t>, kur a – įkainis (Eur be PVM) (jei peržiūra jau buvo atlikta, tai po paskutinio perskaičiavimo)</w:t>
            </w:r>
          </w:p>
          <w:p w14:paraId="05EACD40" w14:textId="695C6936" w:rsidR="00027B83" w:rsidRPr="00482255" w:rsidRDefault="000B0897" w:rsidP="00B56CFA">
            <w:pPr>
              <w:jc w:val="both"/>
              <w:textAlignment w:val="baseline"/>
              <w:rPr>
                <w:szCs w:val="24"/>
              </w:rPr>
            </w:pPr>
            <w:r w:rsidRPr="00482255">
              <w:rPr>
                <w:kern w:val="2"/>
                <w:szCs w:val="24"/>
              </w:rPr>
              <w:t>a</w:t>
            </w:r>
            <w:r w:rsidRPr="00482255">
              <w:rPr>
                <w:kern w:val="2"/>
                <w:szCs w:val="24"/>
                <w:vertAlign w:val="subscript"/>
              </w:rPr>
              <w:t>1</w:t>
            </w:r>
            <w:r w:rsidRPr="00482255">
              <w:rPr>
                <w:kern w:val="2"/>
                <w:szCs w:val="24"/>
              </w:rPr>
              <w:t xml:space="preserve"> – perskaičiuota</w:t>
            </w:r>
            <w:r w:rsidR="001A7B16" w:rsidRPr="00482255">
              <w:rPr>
                <w:kern w:val="2"/>
                <w:szCs w:val="24"/>
              </w:rPr>
              <w:t>s</w:t>
            </w:r>
            <w:r w:rsidRPr="00482255">
              <w:rPr>
                <w:kern w:val="2"/>
                <w:szCs w:val="24"/>
              </w:rPr>
              <w:t xml:space="preserve"> (pakeista</w:t>
            </w:r>
            <w:r w:rsidR="001A7B16" w:rsidRPr="00482255">
              <w:rPr>
                <w:kern w:val="2"/>
                <w:szCs w:val="24"/>
              </w:rPr>
              <w:t>s</w:t>
            </w:r>
            <w:r w:rsidRPr="00482255">
              <w:rPr>
                <w:kern w:val="2"/>
                <w:szCs w:val="24"/>
              </w:rPr>
              <w:t>) įkainis (Eur be PVM)</w:t>
            </w:r>
          </w:p>
          <w:p w14:paraId="1BD0CDC5" w14:textId="3A31117D" w:rsidR="00027B83" w:rsidRPr="00482255" w:rsidRDefault="000B0897" w:rsidP="00B56CFA">
            <w:pPr>
              <w:jc w:val="both"/>
              <w:textAlignment w:val="baseline"/>
              <w:rPr>
                <w:szCs w:val="24"/>
              </w:rPr>
            </w:pPr>
            <w:r w:rsidRPr="00482255">
              <w:rPr>
                <w:kern w:val="2"/>
                <w:szCs w:val="24"/>
              </w:rPr>
              <w:t xml:space="preserve">k – pagal vartotojų kainų indeksą </w:t>
            </w:r>
            <w:r w:rsidR="005D6C6A" w:rsidRPr="00482255">
              <w:rPr>
                <w:szCs w:val="24"/>
              </w:rPr>
              <w:t>taikant Valstybės duomenų agentūros (toliau – VDA) tinklapyje</w:t>
            </w:r>
            <w:r w:rsidR="005D6C6A" w:rsidRPr="00482255">
              <w:rPr>
                <w:rStyle w:val="Puslapioinaosnuoroda"/>
                <w:szCs w:val="24"/>
              </w:rPr>
              <w:footnoteReference w:id="2"/>
            </w:r>
            <w:r w:rsidR="005D6C6A" w:rsidRPr="00482255">
              <w:rPr>
                <w:color w:val="00B050"/>
                <w:szCs w:val="24"/>
              </w:rPr>
              <w:t xml:space="preserve"> </w:t>
            </w:r>
            <w:r w:rsidR="005D6C6A" w:rsidRPr="00482255">
              <w:rPr>
                <w:szCs w:val="24"/>
              </w:rPr>
              <w:t>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w:t>
            </w:r>
            <w:r w:rsidRPr="00482255">
              <w:rPr>
                <w:kern w:val="2"/>
                <w:szCs w:val="24"/>
              </w:rPr>
              <w:t xml:space="preserve"> apskaičiuotas paslaugų kainų pokytis (padidėjimas arba sumažėjimas) (%). „k“ reikšmė skaičiuojama pagal formulę:</w:t>
            </w:r>
          </w:p>
          <w:p w14:paraId="3472B6EA" w14:textId="77777777" w:rsidR="00027B83" w:rsidRPr="00482255" w:rsidRDefault="000B0897" w:rsidP="00B56CF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2255">
              <w:rPr>
                <w:kern w:val="2"/>
                <w:szCs w:val="24"/>
              </w:rPr>
              <w:t>, (proc.) kur</w:t>
            </w:r>
          </w:p>
          <w:p w14:paraId="2FDFF943" w14:textId="633CAB23" w:rsidR="00027B83" w:rsidRPr="00482255" w:rsidRDefault="000B0897" w:rsidP="00B56CFA">
            <w:pPr>
              <w:jc w:val="both"/>
              <w:textAlignment w:val="baseline"/>
              <w:rPr>
                <w:szCs w:val="24"/>
              </w:rPr>
            </w:pPr>
            <w:proofErr w:type="spellStart"/>
            <w:r w:rsidRPr="00482255">
              <w:rPr>
                <w:kern w:val="2"/>
                <w:szCs w:val="24"/>
              </w:rPr>
              <w:t>Ind</w:t>
            </w:r>
            <w:r w:rsidRPr="00482255">
              <w:rPr>
                <w:kern w:val="2"/>
                <w:szCs w:val="24"/>
                <w:vertAlign w:val="subscript"/>
              </w:rPr>
              <w:t>naujausias</w:t>
            </w:r>
            <w:proofErr w:type="spellEnd"/>
            <w:r w:rsidRPr="00482255">
              <w:rPr>
                <w:kern w:val="2"/>
                <w:szCs w:val="24"/>
              </w:rPr>
              <w:t xml:space="preserve"> – kreipimosi dėl įkainių peržiūros išsiuntimo kitai Šaliai dieną paskelbtas naujausias paslaugų </w:t>
            </w:r>
            <w:r w:rsidR="005D6C6A" w:rsidRPr="00482255">
              <w:rPr>
                <w:szCs w:val="24"/>
              </w:rPr>
              <w:t>kainų indeksas (M7120 techninis tikrinimas ir analizė)</w:t>
            </w:r>
            <w:r w:rsidRPr="00482255">
              <w:rPr>
                <w:kern w:val="2"/>
                <w:szCs w:val="24"/>
              </w:rPr>
              <w:t>.</w:t>
            </w:r>
          </w:p>
          <w:p w14:paraId="3E6A5967" w14:textId="7B115B7E" w:rsidR="00027B83" w:rsidRPr="00482255" w:rsidRDefault="000B0897" w:rsidP="00B56CFA">
            <w:pPr>
              <w:jc w:val="both"/>
              <w:rPr>
                <w:szCs w:val="24"/>
              </w:rPr>
            </w:pPr>
            <w:proofErr w:type="spellStart"/>
            <w:r w:rsidRPr="00482255">
              <w:rPr>
                <w:kern w:val="2"/>
                <w:szCs w:val="24"/>
              </w:rPr>
              <w:t>Ind</w:t>
            </w:r>
            <w:r w:rsidRPr="00482255">
              <w:rPr>
                <w:kern w:val="2"/>
                <w:szCs w:val="24"/>
                <w:vertAlign w:val="subscript"/>
              </w:rPr>
              <w:t>pradžia</w:t>
            </w:r>
            <w:proofErr w:type="spellEnd"/>
            <w:r w:rsidRPr="00482255">
              <w:rPr>
                <w:kern w:val="2"/>
                <w:szCs w:val="24"/>
              </w:rPr>
              <w:t xml:space="preserve"> – laikotarpio pradžios datos (mėnesio) </w:t>
            </w:r>
            <w:r w:rsidR="005D6C6A" w:rsidRPr="00482255">
              <w:rPr>
                <w:kern w:val="2"/>
                <w:szCs w:val="24"/>
              </w:rPr>
              <w:t xml:space="preserve">paslaugų </w:t>
            </w:r>
            <w:r w:rsidR="005D6C6A" w:rsidRPr="00482255">
              <w:rPr>
                <w:szCs w:val="24"/>
              </w:rPr>
              <w:t>kainų indeksas (M7120 techninis tikrinimas ir analizė)</w:t>
            </w:r>
            <w:r w:rsidRPr="00482255">
              <w:rPr>
                <w:kern w:val="2"/>
                <w:szCs w:val="24"/>
              </w:rPr>
              <w:t xml:space="preserve">. Pirmojo perskaičiavimo atveju laikotarpio pradžia (mėnuo) yra Sutarties įsigaliojimo dienos mėnuo. Antrojo ir vėlesnių perskaičiavimų </w:t>
            </w:r>
            <w:r w:rsidRPr="00482255">
              <w:rPr>
                <w:kern w:val="2"/>
                <w:szCs w:val="24"/>
              </w:rPr>
              <w:lastRenderedPageBreak/>
              <w:t>atveju laikotarpio pradžia (mėnuo) yra paskutinio perskaičiavimo metu naudotos paskelbto atitinkamo indekso reikšmės mėnuo.</w:t>
            </w:r>
          </w:p>
          <w:p w14:paraId="10F4AAFF" w14:textId="7DB02B58" w:rsidR="00027B83" w:rsidRPr="00482255" w:rsidRDefault="000B0897" w:rsidP="00B56CFA">
            <w:pPr>
              <w:jc w:val="both"/>
              <w:rPr>
                <w:color w:val="000000"/>
                <w:kern w:val="2"/>
                <w:szCs w:val="24"/>
                <w:shd w:val="clear" w:color="auto" w:fill="FFFFFF"/>
              </w:rPr>
            </w:pPr>
            <w:r w:rsidRPr="00482255">
              <w:rPr>
                <w:color w:val="000000"/>
                <w:kern w:val="2"/>
                <w:szCs w:val="24"/>
              </w:rPr>
              <w:t xml:space="preserve">5.3.3.7. </w:t>
            </w:r>
            <w:r w:rsidRPr="00482255">
              <w:rPr>
                <w:color w:val="000000"/>
                <w:kern w:val="2"/>
                <w:szCs w:val="24"/>
                <w:shd w:val="clear" w:color="auto" w:fill="FFFFFF"/>
              </w:rPr>
              <w:t xml:space="preserve">Skaičiavimams indeksų reikšmės </w:t>
            </w:r>
            <w:r w:rsidRPr="00482255">
              <w:rPr>
                <w:kern w:val="2"/>
                <w:szCs w:val="24"/>
                <w:shd w:val="clear" w:color="auto" w:fill="FFFFFF"/>
              </w:rPr>
              <w:t xml:space="preserve">imamos </w:t>
            </w:r>
            <w:r w:rsidRPr="00482255">
              <w:rPr>
                <w:b/>
                <w:kern w:val="2"/>
                <w:szCs w:val="24"/>
                <w:shd w:val="clear" w:color="auto" w:fill="FFFFFF"/>
              </w:rPr>
              <w:t>keturių</w:t>
            </w:r>
            <w:r w:rsidRPr="00482255">
              <w:rPr>
                <w:kern w:val="2"/>
                <w:szCs w:val="24"/>
                <w:shd w:val="clear" w:color="auto" w:fill="FFFFFF"/>
              </w:rPr>
              <w:t xml:space="preserve"> </w:t>
            </w:r>
            <w:r w:rsidRPr="00482255">
              <w:rPr>
                <w:color w:val="000000"/>
                <w:kern w:val="2"/>
                <w:szCs w:val="24"/>
                <w:shd w:val="clear" w:color="auto" w:fill="FFFFFF"/>
              </w:rPr>
              <w:t xml:space="preserve">skaitmenų po kablelio tikslumu. Apskaičiuotas pokytis (k) tolimesniems skaičiavimams naudojamas suapvalinus </w:t>
            </w:r>
            <w:r w:rsidRPr="00482255">
              <w:rPr>
                <w:kern w:val="2"/>
                <w:szCs w:val="24"/>
                <w:shd w:val="clear" w:color="auto" w:fill="FFFFFF"/>
              </w:rPr>
              <w:t xml:space="preserve">iki </w:t>
            </w:r>
            <w:r w:rsidRPr="00482255">
              <w:rPr>
                <w:b/>
                <w:kern w:val="2"/>
                <w:szCs w:val="24"/>
                <w:shd w:val="clear" w:color="auto" w:fill="FFFFFF"/>
              </w:rPr>
              <w:t>vieno</w:t>
            </w:r>
            <w:r w:rsidRPr="00482255">
              <w:rPr>
                <w:kern w:val="2"/>
                <w:szCs w:val="24"/>
                <w:shd w:val="clear" w:color="auto" w:fill="FFFFFF"/>
              </w:rPr>
              <w:t xml:space="preserve"> </w:t>
            </w:r>
            <w:r w:rsidRPr="00482255">
              <w:rPr>
                <w:color w:val="000000"/>
                <w:kern w:val="2"/>
                <w:szCs w:val="24"/>
                <w:shd w:val="clear" w:color="auto" w:fill="FFFFFF"/>
              </w:rPr>
              <w:t>skaitmens po kablelio, o apskaičiuotas įkainis „a</w:t>
            </w:r>
            <w:r w:rsidRPr="00482255">
              <w:rPr>
                <w:color w:val="000000"/>
                <w:kern w:val="2"/>
                <w:szCs w:val="24"/>
                <w:shd w:val="clear" w:color="auto" w:fill="FFFFFF"/>
                <w:vertAlign w:val="subscript"/>
              </w:rPr>
              <w:t>1</w:t>
            </w:r>
            <w:r w:rsidRPr="00482255">
              <w:rPr>
                <w:color w:val="000000"/>
                <w:kern w:val="2"/>
                <w:szCs w:val="24"/>
                <w:shd w:val="clear" w:color="auto" w:fill="FFFFFF"/>
              </w:rPr>
              <w:t xml:space="preserve">“ suapvalinamas </w:t>
            </w:r>
            <w:r w:rsidRPr="00482255">
              <w:rPr>
                <w:kern w:val="2"/>
                <w:szCs w:val="24"/>
                <w:shd w:val="clear" w:color="auto" w:fill="FFFFFF"/>
              </w:rPr>
              <w:t xml:space="preserve">iki </w:t>
            </w:r>
            <w:r w:rsidRPr="00482255">
              <w:rPr>
                <w:b/>
                <w:kern w:val="2"/>
                <w:szCs w:val="24"/>
                <w:shd w:val="clear" w:color="auto" w:fill="FFFFFF"/>
              </w:rPr>
              <w:t xml:space="preserve">dviejų </w:t>
            </w:r>
            <w:r w:rsidRPr="00482255">
              <w:rPr>
                <w:kern w:val="2"/>
                <w:szCs w:val="24"/>
                <w:shd w:val="clear" w:color="auto" w:fill="FFFFFF"/>
              </w:rPr>
              <w:t xml:space="preserve">skaitmenų </w:t>
            </w:r>
            <w:r w:rsidRPr="00482255">
              <w:rPr>
                <w:color w:val="000000"/>
                <w:kern w:val="2"/>
                <w:szCs w:val="24"/>
                <w:shd w:val="clear" w:color="auto" w:fill="FFFFFF"/>
              </w:rPr>
              <w:t>po kablelio.</w:t>
            </w:r>
          </w:p>
          <w:p w14:paraId="1550C5AA" w14:textId="36F954ED" w:rsidR="00027B83" w:rsidRPr="00482255" w:rsidRDefault="000B0897" w:rsidP="00B56CFA">
            <w:pPr>
              <w:jc w:val="both"/>
              <w:rPr>
                <w:color w:val="000000"/>
                <w:kern w:val="2"/>
                <w:szCs w:val="24"/>
                <w:shd w:val="clear" w:color="auto" w:fill="FFFFFF"/>
              </w:rPr>
            </w:pPr>
            <w:r w:rsidRPr="00482255">
              <w:rPr>
                <w:color w:val="000000"/>
                <w:kern w:val="2"/>
                <w:szCs w:val="24"/>
                <w:shd w:val="clear" w:color="auto" w:fill="FFFFFF"/>
              </w:rPr>
              <w:t xml:space="preserve">5.3.3.8. Šalis, siekianti Sutarties </w:t>
            </w:r>
            <w:r w:rsidRPr="00482255">
              <w:rPr>
                <w:kern w:val="2"/>
                <w:szCs w:val="24"/>
                <w:shd w:val="clear" w:color="auto" w:fill="FFFFFF"/>
              </w:rPr>
              <w:t>įkainių peržiūros</w:t>
            </w:r>
            <w:r w:rsidRPr="00482255">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2255">
              <w:rPr>
                <w:kern w:val="2"/>
                <w:szCs w:val="24"/>
                <w:bdr w:val="none" w:sz="0" w:space="0" w:color="auto" w:frame="1"/>
              </w:rPr>
              <w:t>kitus oficialius šaltinių duomenis</w:t>
            </w:r>
            <w:r w:rsidRPr="00482255">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070A4BA1" w:rsidR="00027B83" w:rsidRPr="00482255" w:rsidRDefault="000B0897" w:rsidP="00B56CFA">
            <w:pPr>
              <w:jc w:val="both"/>
              <w:rPr>
                <w:color w:val="000000"/>
                <w:kern w:val="2"/>
                <w:szCs w:val="24"/>
                <w:shd w:val="clear" w:color="auto" w:fill="FFFFFF"/>
              </w:rPr>
            </w:pPr>
            <w:r w:rsidRPr="00482255">
              <w:rPr>
                <w:color w:val="000000"/>
                <w:kern w:val="2"/>
                <w:szCs w:val="24"/>
                <w:shd w:val="clear" w:color="auto" w:fill="FFFFFF"/>
              </w:rPr>
              <w:t>5</w:t>
            </w:r>
            <w:r w:rsidRPr="00482255">
              <w:rPr>
                <w:kern w:val="2"/>
                <w:szCs w:val="24"/>
              </w:rPr>
              <w:t xml:space="preserve">.3.3.9. </w:t>
            </w:r>
            <w:r w:rsidRPr="00482255">
              <w:rPr>
                <w:color w:val="000000"/>
                <w:kern w:val="2"/>
                <w:szCs w:val="24"/>
                <w:shd w:val="clear" w:color="auto" w:fill="FFFFFF"/>
              </w:rPr>
              <w:t xml:space="preserve">Susitarimas turi būti sudarytas per </w:t>
            </w:r>
            <w:r w:rsidR="001A7B16" w:rsidRPr="00482255">
              <w:rPr>
                <w:color w:val="4472C4"/>
                <w:kern w:val="2"/>
                <w:szCs w:val="24"/>
                <w:shd w:val="clear" w:color="auto" w:fill="FFFFFF"/>
              </w:rPr>
              <w:t xml:space="preserve">15 </w:t>
            </w:r>
            <w:r w:rsidR="007C0D82">
              <w:rPr>
                <w:color w:val="4472C4"/>
                <w:kern w:val="2"/>
                <w:szCs w:val="24"/>
                <w:shd w:val="clear" w:color="auto" w:fill="FFFFFF"/>
              </w:rPr>
              <w:t xml:space="preserve">(penkiolika) </w:t>
            </w:r>
            <w:r w:rsidR="001A7B16" w:rsidRPr="00482255">
              <w:rPr>
                <w:color w:val="4472C4"/>
                <w:kern w:val="2"/>
                <w:szCs w:val="24"/>
                <w:shd w:val="clear" w:color="auto" w:fill="FFFFFF"/>
              </w:rPr>
              <w:t>kalendorinių dienų</w:t>
            </w:r>
            <w:r w:rsidRPr="00482255">
              <w:rPr>
                <w:kern w:val="2"/>
                <w:szCs w:val="24"/>
                <w:shd w:val="clear" w:color="auto" w:fill="FFFFFF"/>
              </w:rPr>
              <w:t xml:space="preserve"> </w:t>
            </w:r>
            <w:r w:rsidRPr="00482255">
              <w:rPr>
                <w:color w:val="000000"/>
                <w:kern w:val="2"/>
                <w:szCs w:val="24"/>
                <w:shd w:val="clear" w:color="auto" w:fill="FFFFFF"/>
              </w:rPr>
              <w:t>nuo Šalies pateikto tinkamo prašymo perskaičiuoti S</w:t>
            </w:r>
            <w:r w:rsidRPr="00482255">
              <w:rPr>
                <w:kern w:val="2"/>
                <w:szCs w:val="24"/>
              </w:rPr>
              <w:t xml:space="preserve">utarties </w:t>
            </w:r>
            <w:r w:rsidRPr="00482255">
              <w:rPr>
                <w:kern w:val="2"/>
                <w:szCs w:val="24"/>
                <w:shd w:val="clear" w:color="auto" w:fill="FFFFFF"/>
              </w:rPr>
              <w:t xml:space="preserve">įkainius gavimo </w:t>
            </w:r>
            <w:r w:rsidRPr="00482255">
              <w:rPr>
                <w:color w:val="000000"/>
                <w:kern w:val="2"/>
                <w:szCs w:val="24"/>
                <w:shd w:val="clear" w:color="auto" w:fill="FFFFFF"/>
              </w:rPr>
              <w:t>dienos.</w:t>
            </w:r>
          </w:p>
          <w:p w14:paraId="3486C5A4" w14:textId="00A5DE83" w:rsidR="00027B83" w:rsidRPr="00482255" w:rsidRDefault="000B0897" w:rsidP="00B56CFA">
            <w:pPr>
              <w:jc w:val="both"/>
              <w:rPr>
                <w:color w:val="4472C4"/>
                <w:kern w:val="2"/>
                <w:szCs w:val="24"/>
              </w:rPr>
            </w:pPr>
            <w:r w:rsidRPr="00482255">
              <w:rPr>
                <w:color w:val="000000"/>
                <w:kern w:val="2"/>
                <w:szCs w:val="24"/>
                <w:shd w:val="clear" w:color="auto" w:fill="FFFFFF"/>
              </w:rPr>
              <w:t xml:space="preserve">5.3.3.10. </w:t>
            </w:r>
            <w:r w:rsidRPr="004822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482255" w14:paraId="416725C3" w14:textId="77777777" w:rsidTr="50399AA7">
        <w:trPr>
          <w:trHeight w:val="300"/>
        </w:trPr>
        <w:tc>
          <w:tcPr>
            <w:tcW w:w="3094" w:type="dxa"/>
            <w:gridSpan w:val="2"/>
          </w:tcPr>
          <w:p w14:paraId="3A736B18" w14:textId="77777777" w:rsidR="00027B83" w:rsidRPr="00482255" w:rsidRDefault="000B0897">
            <w:pPr>
              <w:rPr>
                <w:b/>
                <w:kern w:val="2"/>
                <w:szCs w:val="24"/>
              </w:rPr>
            </w:pPr>
            <w:r w:rsidRPr="00482255">
              <w:rPr>
                <w:b/>
                <w:kern w:val="2"/>
                <w:szCs w:val="24"/>
              </w:rPr>
              <w:lastRenderedPageBreak/>
              <w:t xml:space="preserve">5.3.4. Sutarties kainos / įkainių peržiūra dėl kainų lygio pokyčio pagal </w:t>
            </w:r>
            <w:r w:rsidRPr="00482255">
              <w:rPr>
                <w:b/>
                <w:bCs/>
                <w:kern w:val="2"/>
                <w:szCs w:val="24"/>
              </w:rPr>
              <w:t>Paslaugų</w:t>
            </w:r>
            <w:r w:rsidRPr="00482255">
              <w:rPr>
                <w:b/>
                <w:kern w:val="2"/>
                <w:szCs w:val="24"/>
              </w:rPr>
              <w:t xml:space="preserve"> grupių kainų pokyčius</w:t>
            </w:r>
          </w:p>
        </w:tc>
        <w:tc>
          <w:tcPr>
            <w:tcW w:w="6441" w:type="dxa"/>
            <w:gridSpan w:val="2"/>
          </w:tcPr>
          <w:p w14:paraId="78E037DB" w14:textId="77777777" w:rsidR="00027B83" w:rsidRPr="00482255" w:rsidRDefault="000B0897">
            <w:pPr>
              <w:rPr>
                <w:kern w:val="2"/>
                <w:szCs w:val="24"/>
              </w:rPr>
            </w:pPr>
            <w:r w:rsidRPr="00482255">
              <w:rPr>
                <w:kern w:val="2"/>
                <w:szCs w:val="24"/>
              </w:rPr>
              <w:t>Netaikoma</w:t>
            </w:r>
          </w:p>
          <w:p w14:paraId="7E6D47C4" w14:textId="2EA401E4" w:rsidR="00027B83" w:rsidRPr="00482255" w:rsidRDefault="00027B83">
            <w:pPr>
              <w:rPr>
                <w:szCs w:val="24"/>
              </w:rPr>
            </w:pPr>
          </w:p>
        </w:tc>
      </w:tr>
      <w:tr w:rsidR="00027B83" w:rsidRPr="00482255" w14:paraId="104529C8" w14:textId="77777777" w:rsidTr="50399AA7">
        <w:trPr>
          <w:trHeight w:val="300"/>
        </w:trPr>
        <w:tc>
          <w:tcPr>
            <w:tcW w:w="3094" w:type="dxa"/>
            <w:gridSpan w:val="2"/>
          </w:tcPr>
          <w:p w14:paraId="2D20718C" w14:textId="77777777" w:rsidR="00027B83" w:rsidRPr="00482255" w:rsidRDefault="000B0897">
            <w:pPr>
              <w:rPr>
                <w:b/>
                <w:bCs/>
                <w:kern w:val="2"/>
                <w:szCs w:val="24"/>
              </w:rPr>
            </w:pPr>
            <w:r w:rsidRPr="00482255">
              <w:rPr>
                <w:b/>
                <w:bCs/>
                <w:kern w:val="2"/>
                <w:szCs w:val="24"/>
              </w:rPr>
              <w:t xml:space="preserve">5.4. Sutarties kainos / įkainių apskaičiavimas taikant </w:t>
            </w:r>
            <w:r w:rsidRPr="00482255">
              <w:rPr>
                <w:b/>
                <w:bCs/>
                <w:kern w:val="2"/>
                <w:szCs w:val="24"/>
                <w:u w:val="single"/>
              </w:rPr>
              <w:t>kiekio (apimties)</w:t>
            </w:r>
            <w:r w:rsidRPr="00482255">
              <w:rPr>
                <w:b/>
                <w:bCs/>
                <w:kern w:val="2"/>
                <w:szCs w:val="24"/>
              </w:rPr>
              <w:t xml:space="preserve"> keitimo taisykles</w:t>
            </w:r>
          </w:p>
        </w:tc>
        <w:tc>
          <w:tcPr>
            <w:tcW w:w="6441" w:type="dxa"/>
            <w:gridSpan w:val="2"/>
          </w:tcPr>
          <w:p w14:paraId="50B0DB2E" w14:textId="77777777" w:rsidR="00027B83" w:rsidRPr="00482255" w:rsidRDefault="000B0897">
            <w:pPr>
              <w:rPr>
                <w:kern w:val="2"/>
                <w:szCs w:val="24"/>
              </w:rPr>
            </w:pPr>
            <w:r w:rsidRPr="00482255">
              <w:rPr>
                <w:kern w:val="2"/>
                <w:szCs w:val="24"/>
              </w:rPr>
              <w:t>Netaikoma</w:t>
            </w:r>
          </w:p>
          <w:p w14:paraId="2BD54CF4" w14:textId="77777777" w:rsidR="00027B83" w:rsidRPr="00482255" w:rsidRDefault="00027B83">
            <w:pPr>
              <w:rPr>
                <w:kern w:val="2"/>
                <w:szCs w:val="24"/>
              </w:rPr>
            </w:pPr>
          </w:p>
          <w:p w14:paraId="566C354A" w14:textId="17904344" w:rsidR="00027B83" w:rsidRPr="00482255" w:rsidRDefault="00027B83">
            <w:pPr>
              <w:rPr>
                <w:szCs w:val="24"/>
              </w:rPr>
            </w:pPr>
          </w:p>
        </w:tc>
      </w:tr>
      <w:tr w:rsidR="00A13A6C" w:rsidRPr="00482255" w14:paraId="67EB98BC" w14:textId="77777777" w:rsidTr="50399AA7">
        <w:trPr>
          <w:trHeight w:val="300"/>
        </w:trPr>
        <w:tc>
          <w:tcPr>
            <w:tcW w:w="3094" w:type="dxa"/>
            <w:gridSpan w:val="2"/>
          </w:tcPr>
          <w:p w14:paraId="4860A596" w14:textId="77777777" w:rsidR="00A13A6C" w:rsidRPr="00482255" w:rsidRDefault="00A13A6C" w:rsidP="00A13A6C">
            <w:pPr>
              <w:rPr>
                <w:b/>
                <w:kern w:val="2"/>
                <w:szCs w:val="24"/>
              </w:rPr>
            </w:pPr>
            <w:r w:rsidRPr="00482255">
              <w:rPr>
                <w:b/>
                <w:kern w:val="2"/>
                <w:szCs w:val="24"/>
              </w:rPr>
              <w:t>5.5. Atsiskaitymo su Tiekėju terminas ir tvarka</w:t>
            </w:r>
          </w:p>
        </w:tc>
        <w:tc>
          <w:tcPr>
            <w:tcW w:w="6441" w:type="dxa"/>
            <w:gridSpan w:val="2"/>
          </w:tcPr>
          <w:p w14:paraId="7FFA21DD" w14:textId="77777777" w:rsidR="00A13A6C" w:rsidRPr="000D4E46" w:rsidRDefault="00A13A6C" w:rsidP="00A13A6C">
            <w:pPr>
              <w:widowControl w:val="0"/>
              <w:suppressAutoHyphens/>
              <w:ind w:firstLine="192"/>
              <w:jc w:val="both"/>
              <w:rPr>
                <w:kern w:val="2"/>
                <w:szCs w:val="24"/>
                <w:lang w:eastAsia="ar-SA"/>
              </w:rPr>
            </w:pPr>
            <w:r w:rsidRPr="000D4E46">
              <w:rPr>
                <w:kern w:val="2"/>
                <w:szCs w:val="24"/>
                <w:lang w:eastAsia="ar-SA"/>
              </w:rPr>
              <w:t xml:space="preserve">Už suteiktas Paslaugas mokama etapais - 2025, 2026 ir 2027 metais suteiktas Paslaugas Techninėje specifikacijoje nurodytomis apimtimis. </w:t>
            </w:r>
          </w:p>
          <w:p w14:paraId="39F21B43" w14:textId="77777777" w:rsidR="00A13A6C" w:rsidRPr="000D4E46" w:rsidRDefault="00A13A6C" w:rsidP="00A13A6C">
            <w:pPr>
              <w:widowControl w:val="0"/>
              <w:suppressAutoHyphens/>
              <w:ind w:firstLine="193"/>
              <w:jc w:val="both"/>
              <w:rPr>
                <w:kern w:val="2"/>
                <w:szCs w:val="24"/>
                <w:lang w:eastAsia="ar-SA"/>
              </w:rPr>
            </w:pPr>
            <w:r w:rsidRPr="000D4E46">
              <w:rPr>
                <w:kern w:val="2"/>
                <w:szCs w:val="24"/>
                <w:lang w:eastAsia="ar-SA"/>
              </w:rPr>
              <w:t xml:space="preserve">Kiekvieno etapo apmokėjimą sudaro avansinio mokėjimo (jei Tiekėjas paprašė sumokėti avansą ir Pirkėjas jį sumokėjo, kaip nurodyta Specialiųjų sąlygų 5.6 punkte) atitinkamos dalies užskaitymas ir likusios dalies mokėjimas. Avansinio mokėjimo dydis, mokėjimo sąlygos ir užskaitymo mechanizmas nurodyti Specialiųjų sąlygų 5.6 punkte. </w:t>
            </w:r>
          </w:p>
          <w:p w14:paraId="180CBC79" w14:textId="57B0AA65" w:rsidR="00A13A6C" w:rsidRPr="000D4E46" w:rsidRDefault="00A13A6C" w:rsidP="00A13A6C">
            <w:pPr>
              <w:pStyle w:val="pf0"/>
              <w:spacing w:before="0" w:beforeAutospacing="0" w:after="0" w:afterAutospacing="0"/>
              <w:ind w:firstLine="192"/>
              <w:rPr>
                <w:kern w:val="2"/>
                <w:lang w:val="lt-LT" w:eastAsia="ar-SA"/>
              </w:rPr>
            </w:pPr>
            <w:r w:rsidRPr="000D4E46">
              <w:rPr>
                <w:kern w:val="2"/>
                <w:lang w:val="lt-LT" w:eastAsia="ar-SA"/>
              </w:rPr>
              <w:t xml:space="preserve">Kiekvieno etapo mokėjimas paskaičiuojamas pagal Specialiųjų sąlygų 5.1 punkte nurodytus įkainius ir apmokamas Tiekėjui pateikus Techninėje specifikacijoje nurodytas ataskaitas, Pirkėjui įvertinus atitinkamais kalendoriniais metais įvykdytas tyrimų apimtis,  Pirkėjui priėmus ataskaitas ir </w:t>
            </w:r>
            <w:r w:rsidR="0079265E" w:rsidRPr="000D4E46">
              <w:rPr>
                <w:kern w:val="2"/>
                <w:lang w:val="lt-LT" w:eastAsia="ar-SA"/>
              </w:rPr>
              <w:t>Š</w:t>
            </w:r>
            <w:r w:rsidRPr="000D4E46">
              <w:rPr>
                <w:kern w:val="2"/>
                <w:lang w:val="lt-LT" w:eastAsia="ar-SA"/>
              </w:rPr>
              <w:t xml:space="preserve">alims pasirašius Paslaugų perdavimo - priėmimo aktą. </w:t>
            </w:r>
          </w:p>
          <w:p w14:paraId="3BA72D59" w14:textId="39CFC7CA" w:rsidR="00A13A6C" w:rsidRPr="000D4E46" w:rsidRDefault="00A13A6C" w:rsidP="00A13A6C">
            <w:pPr>
              <w:pStyle w:val="pf0"/>
              <w:spacing w:before="0" w:beforeAutospacing="0" w:after="0" w:afterAutospacing="0"/>
              <w:ind w:firstLine="192"/>
              <w:rPr>
                <w:lang w:val="lt-LT" w:eastAsia="ar-SA"/>
              </w:rPr>
            </w:pPr>
            <w:r w:rsidRPr="000D4E46">
              <w:rPr>
                <w:shd w:val="clear" w:color="auto" w:fill="FFFFFF"/>
                <w:lang w:val="lt-LT" w:eastAsia="ar-SA"/>
              </w:rPr>
              <w:t xml:space="preserve">Abiem Šalims pasirašius atitinkamų kalendorinių metų  Paslaugų perdavimo - priėmimo aktą, Tiekėjas per 7 (septynias) </w:t>
            </w:r>
            <w:r w:rsidRPr="000D4E46">
              <w:rPr>
                <w:shd w:val="clear" w:color="auto" w:fill="FFFFFF"/>
                <w:lang w:val="lt-LT" w:eastAsia="ar-SA"/>
              </w:rPr>
              <w:lastRenderedPageBreak/>
              <w:t>kalendorines dienas Pirkėjui pateikia Sąskaitą už perduotas</w:t>
            </w:r>
            <w:r w:rsidRPr="000D4E46">
              <w:rPr>
                <w:lang w:val="lt-LT" w:eastAsia="ar-SA"/>
              </w:rPr>
              <w:t xml:space="preserve"> ir Pirkėjo priimtas Paslaugas ar jų dalį.  Pirkėjas </w:t>
            </w:r>
            <w:r w:rsidRPr="000D4E46">
              <w:rPr>
                <w:shd w:val="clear" w:color="auto" w:fill="FFFFFF"/>
                <w:lang w:val="lt-LT" w:eastAsia="ar-SA"/>
              </w:rPr>
              <w:t>per 30 (trisdešimt) kalendorinių dienų nuo Sąskaitos gavimo dienos, įskaitęs atitinkamų kalendorinių metų avanso dalį, kaip nurodyta Specialiųjų sąlygų 5.6 punkte, jei avansas buvo sumokėtas,</w:t>
            </w:r>
            <w:r w:rsidRPr="000D4E46">
              <w:rPr>
                <w:lang w:val="lt-LT" w:eastAsia="ar-SA"/>
              </w:rPr>
              <w:t xml:space="preserve"> už tais kalendoriniais metais Tiekėjo suteiktas ir Pirkėjo priimtas Paslaugas atsiskaito mokėjimo pavedimu į Tiekėjo </w:t>
            </w:r>
            <w:r w:rsidRPr="000D4E46">
              <w:rPr>
                <w:shd w:val="clear" w:color="auto" w:fill="FFFFFF"/>
                <w:lang w:val="lt-LT" w:eastAsia="ar-SA"/>
              </w:rPr>
              <w:t xml:space="preserve">Sąskaitoje </w:t>
            </w:r>
            <w:r w:rsidRPr="000D4E46">
              <w:rPr>
                <w:lang w:val="lt-LT" w:eastAsia="ar-SA"/>
              </w:rPr>
              <w:t xml:space="preserve">nurodytą banko sąskaitą. </w:t>
            </w:r>
          </w:p>
          <w:p w14:paraId="17837C70" w14:textId="77777777" w:rsidR="00A13A6C" w:rsidRPr="000D4E46" w:rsidRDefault="00A13A6C" w:rsidP="00A13A6C">
            <w:pPr>
              <w:pStyle w:val="pf0"/>
              <w:spacing w:before="0" w:beforeAutospacing="0" w:after="0" w:afterAutospacing="0"/>
              <w:ind w:firstLine="192"/>
              <w:rPr>
                <w:kern w:val="2"/>
                <w:lang w:val="lt-LT" w:eastAsia="ar-SA"/>
              </w:rPr>
            </w:pPr>
            <w:r w:rsidRPr="000D4E46">
              <w:rPr>
                <w:kern w:val="2"/>
                <w:lang w:val="lt-LT" w:eastAsia="ar-SA"/>
              </w:rPr>
              <w:t>Tuo atveju jei Tiekėjas neprašė ir Pirkėjas nemokėjo avanso, Tiekėjui sumokama visa atitinkamais kalendoriniais metais Tiekėjo pateiktoje Sąskaitoje nurodyta mokėtina suma.</w:t>
            </w:r>
          </w:p>
          <w:p w14:paraId="2A4984A5" w14:textId="77777777" w:rsidR="00A13A6C" w:rsidRPr="000D4E46" w:rsidRDefault="00A13A6C" w:rsidP="00A13A6C">
            <w:pPr>
              <w:jc w:val="both"/>
              <w:rPr>
                <w:szCs w:val="24"/>
                <w:lang w:eastAsia="ar-SA"/>
              </w:rPr>
            </w:pPr>
          </w:p>
          <w:p w14:paraId="61726B02" w14:textId="77777777" w:rsidR="00A13A6C" w:rsidRPr="000D4E46" w:rsidRDefault="00A13A6C" w:rsidP="00A13A6C">
            <w:pPr>
              <w:jc w:val="both"/>
              <w:rPr>
                <w:szCs w:val="24"/>
                <w:shd w:val="clear" w:color="auto" w:fill="FFFFFF"/>
                <w:lang w:eastAsia="ar-SA"/>
              </w:rPr>
            </w:pPr>
            <w:r w:rsidRPr="000D4E46">
              <w:rPr>
                <w:szCs w:val="24"/>
                <w:lang w:eastAsia="ar-SA"/>
              </w:rPr>
              <w:t xml:space="preserve">Apmokėjimas laikomas įvykdytu, kai </w:t>
            </w:r>
            <w:r w:rsidRPr="000D4E46">
              <w:rPr>
                <w:szCs w:val="24"/>
                <w:shd w:val="clear" w:color="auto" w:fill="FFFFFF"/>
                <w:lang w:eastAsia="ar-SA"/>
              </w:rPr>
              <w:t>lėšos nurašomos nuo Pirkėjo sąskaitos.</w:t>
            </w:r>
          </w:p>
          <w:p w14:paraId="7D8006FC" w14:textId="77777777" w:rsidR="00A13A6C" w:rsidRPr="000D4E46" w:rsidRDefault="00A13A6C" w:rsidP="00A13A6C">
            <w:pPr>
              <w:jc w:val="both"/>
              <w:rPr>
                <w:szCs w:val="24"/>
                <w:shd w:val="clear" w:color="auto" w:fill="FFFFFF"/>
                <w:lang w:eastAsia="ar-SA"/>
              </w:rPr>
            </w:pPr>
          </w:p>
          <w:p w14:paraId="3398FAE4" w14:textId="77777777" w:rsidR="00A13A6C" w:rsidRPr="000D4E46" w:rsidRDefault="00A13A6C" w:rsidP="00A13A6C">
            <w:pPr>
              <w:tabs>
                <w:tab w:val="left" w:pos="334"/>
                <w:tab w:val="left" w:pos="510"/>
                <w:tab w:val="left" w:pos="870"/>
              </w:tabs>
              <w:ind w:firstLine="192"/>
              <w:jc w:val="both"/>
            </w:pPr>
            <w:r w:rsidRPr="000D4E46">
              <w:rPr>
                <w:szCs w:val="24"/>
                <w:lang w:eastAsia="ar-SA"/>
              </w:rPr>
              <w:t xml:space="preserve">Jeigu Tiekėjas Pirkėjui perduoda tik dalį tinkamai įvykdytų Paslaugų, bet pažeidžia </w:t>
            </w:r>
            <w:r w:rsidRPr="000D4E46">
              <w:rPr>
                <w:szCs w:val="24"/>
              </w:rPr>
              <w:t>Specialiųjų sąlygų</w:t>
            </w:r>
            <w:r w:rsidRPr="000D4E46">
              <w:rPr>
                <w:szCs w:val="24"/>
                <w:lang w:eastAsia="ar-SA"/>
              </w:rPr>
              <w:t xml:space="preserve"> 10.1.1 papunktyje numatytą reikalavimą (įvykdyti Sutarties apimtis ne mažiau kaip 90 (devyniasdešimt) procentų), Tiekėjas negali reikalauti iš Pirkėjo  apmokėjimo už faktiškai perduotas tinkamas Paslaugas. </w:t>
            </w:r>
            <w:r w:rsidRPr="000D4E46">
              <w:t>Tokiu atveju:</w:t>
            </w:r>
          </w:p>
          <w:p w14:paraId="38EC9A63" w14:textId="0EDDD4B9" w:rsidR="00A13A6C" w:rsidRPr="000D4E46" w:rsidRDefault="00A13A6C" w:rsidP="00A13A6C">
            <w:pPr>
              <w:jc w:val="both"/>
              <w:rPr>
                <w:color w:val="4472C4"/>
                <w:kern w:val="2"/>
                <w:szCs w:val="24"/>
                <w:shd w:val="clear" w:color="auto" w:fill="FFFFFF"/>
              </w:rPr>
            </w:pPr>
            <w:r w:rsidRPr="000D4E46">
              <w:t xml:space="preserve">  a) Pirkėjas turi teisę reikalauti proporcingo avanso grąžinimo, atsižvelgiant į faktiškai suteiktų Paslaugų procentą,</w:t>
            </w:r>
            <w:r w:rsidRPr="000D4E46">
              <w:br/>
              <w:t xml:space="preserve">     b) Pirkėjas gali vienašališkai išskaičiuoti neįvykdytai Sutarčiai tenkančią avanso dalį iš kitų mokėtinų sumų Tiekėjui.</w:t>
            </w:r>
          </w:p>
        </w:tc>
      </w:tr>
      <w:tr w:rsidR="00A13A6C" w:rsidRPr="00482255" w14:paraId="01CA499D" w14:textId="77777777" w:rsidTr="50399AA7">
        <w:trPr>
          <w:trHeight w:val="300"/>
        </w:trPr>
        <w:tc>
          <w:tcPr>
            <w:tcW w:w="3094" w:type="dxa"/>
            <w:gridSpan w:val="2"/>
          </w:tcPr>
          <w:p w14:paraId="544F5D28" w14:textId="77777777" w:rsidR="00A13A6C" w:rsidRPr="00482255" w:rsidRDefault="00A13A6C" w:rsidP="00A13A6C">
            <w:pPr>
              <w:rPr>
                <w:b/>
                <w:kern w:val="2"/>
                <w:szCs w:val="24"/>
              </w:rPr>
            </w:pPr>
            <w:r w:rsidRPr="00482255">
              <w:rPr>
                <w:b/>
                <w:kern w:val="2"/>
                <w:szCs w:val="24"/>
              </w:rPr>
              <w:lastRenderedPageBreak/>
              <w:t>5.6. Avansas</w:t>
            </w:r>
          </w:p>
        </w:tc>
        <w:tc>
          <w:tcPr>
            <w:tcW w:w="6441" w:type="dxa"/>
            <w:gridSpan w:val="2"/>
          </w:tcPr>
          <w:p w14:paraId="16EC96FB" w14:textId="2047137B" w:rsidR="00A13A6C" w:rsidRDefault="00A13A6C" w:rsidP="00A13A6C">
            <w:pPr>
              <w:jc w:val="both"/>
              <w:rPr>
                <w:kern w:val="2"/>
                <w:szCs w:val="24"/>
                <w:shd w:val="clear" w:color="auto" w:fill="FFFFFF"/>
              </w:rPr>
            </w:pPr>
            <w:r w:rsidRPr="00482255">
              <w:rPr>
                <w:color w:val="000000"/>
                <w:kern w:val="2"/>
                <w:szCs w:val="24"/>
                <w:shd w:val="clear" w:color="auto" w:fill="FFFFFF"/>
              </w:rPr>
              <w:t>Galimas avansinis mokėjimas</w:t>
            </w:r>
            <w:r>
              <w:rPr>
                <w:color w:val="000000"/>
                <w:kern w:val="2"/>
                <w:szCs w:val="24"/>
                <w:shd w:val="clear" w:color="auto" w:fill="FFFFFF"/>
              </w:rPr>
              <w:t xml:space="preserve"> (avansas)</w:t>
            </w:r>
            <w:r w:rsidRPr="00482255">
              <w:rPr>
                <w:color w:val="000000"/>
                <w:kern w:val="2"/>
                <w:szCs w:val="24"/>
                <w:shd w:val="clear" w:color="auto" w:fill="FFFFFF"/>
              </w:rPr>
              <w:t xml:space="preserve"> </w:t>
            </w:r>
            <w:r>
              <w:rPr>
                <w:color w:val="000000"/>
                <w:kern w:val="2"/>
                <w:szCs w:val="24"/>
                <w:shd w:val="clear" w:color="auto" w:fill="FFFFFF"/>
              </w:rPr>
              <w:t xml:space="preserve">– ne daugiau </w:t>
            </w:r>
            <w:r w:rsidRPr="0079265E">
              <w:rPr>
                <w:color w:val="000000"/>
                <w:kern w:val="2"/>
                <w:szCs w:val="24"/>
                <w:shd w:val="clear" w:color="auto" w:fill="FFFFFF"/>
              </w:rPr>
              <w:t xml:space="preserve">nei </w:t>
            </w:r>
            <w:r w:rsidRPr="0079265E">
              <w:rPr>
                <w:color w:val="0070C0"/>
                <w:kern w:val="2"/>
                <w:szCs w:val="24"/>
                <w:shd w:val="clear" w:color="auto" w:fill="FFFFFF"/>
              </w:rPr>
              <w:t>2</w:t>
            </w:r>
            <w:r w:rsidR="0079265E" w:rsidRPr="0079265E">
              <w:rPr>
                <w:color w:val="0070C0"/>
                <w:kern w:val="2"/>
                <w:szCs w:val="24"/>
                <w:shd w:val="clear" w:color="auto" w:fill="FFFFFF"/>
              </w:rPr>
              <w:t>0</w:t>
            </w:r>
            <w:r w:rsidRPr="0079265E">
              <w:rPr>
                <w:color w:val="0070C0"/>
                <w:kern w:val="2"/>
                <w:szCs w:val="24"/>
                <w:shd w:val="clear" w:color="auto" w:fill="FFFFFF"/>
              </w:rPr>
              <w:t xml:space="preserve">  (dvidešimt) procent</w:t>
            </w:r>
            <w:r w:rsidR="0079265E" w:rsidRPr="0079265E">
              <w:rPr>
                <w:color w:val="0070C0"/>
                <w:kern w:val="2"/>
                <w:szCs w:val="24"/>
                <w:shd w:val="clear" w:color="auto" w:fill="FFFFFF"/>
              </w:rPr>
              <w:t>ų</w:t>
            </w:r>
            <w:r w:rsidRPr="0079265E">
              <w:rPr>
                <w:kern w:val="2"/>
                <w:szCs w:val="24"/>
              </w:rPr>
              <w:t xml:space="preserve"> </w:t>
            </w:r>
            <w:r w:rsidRPr="0079265E">
              <w:rPr>
                <w:kern w:val="2"/>
                <w:szCs w:val="24"/>
                <w:shd w:val="clear" w:color="auto" w:fill="FFFFFF"/>
              </w:rPr>
              <w:t>nuo Pradinės Sutarties vertės be PV</w:t>
            </w:r>
            <w:r w:rsidRPr="00482255">
              <w:rPr>
                <w:kern w:val="2"/>
                <w:szCs w:val="24"/>
                <w:shd w:val="clear" w:color="auto" w:fill="FFFFFF"/>
              </w:rPr>
              <w:t>M,</w:t>
            </w:r>
            <w:r w:rsidRPr="00482255">
              <w:rPr>
                <w:kern w:val="2"/>
                <w:szCs w:val="24"/>
              </w:rPr>
              <w:t xml:space="preserve"> </w:t>
            </w:r>
            <w:r w:rsidRPr="00482255">
              <w:rPr>
                <w:kern w:val="2"/>
                <w:szCs w:val="24"/>
                <w:shd w:val="clear" w:color="auto" w:fill="FFFFFF"/>
              </w:rPr>
              <w:t xml:space="preserve">nurodytos </w:t>
            </w:r>
            <w:r>
              <w:rPr>
                <w:kern w:val="2"/>
                <w:szCs w:val="24"/>
                <w:shd w:val="clear" w:color="auto" w:fill="FFFFFF"/>
              </w:rPr>
              <w:t>Sutarties s</w:t>
            </w:r>
            <w:r w:rsidRPr="00482255">
              <w:rPr>
                <w:kern w:val="2"/>
                <w:szCs w:val="24"/>
              </w:rPr>
              <w:t xml:space="preserve">pecialiųjų sąlygų </w:t>
            </w:r>
            <w:r w:rsidRPr="00482255">
              <w:rPr>
                <w:kern w:val="2"/>
                <w:szCs w:val="24"/>
                <w:shd w:val="clear" w:color="auto" w:fill="FFFFFF"/>
              </w:rPr>
              <w:t>5.2 punkte, sumai.  Tiekėjas, norėdamas gauti avans</w:t>
            </w:r>
            <w:r>
              <w:rPr>
                <w:kern w:val="2"/>
                <w:szCs w:val="24"/>
                <w:shd w:val="clear" w:color="auto" w:fill="FFFFFF"/>
              </w:rPr>
              <w:t>ą</w:t>
            </w:r>
            <w:r w:rsidRPr="00482255">
              <w:rPr>
                <w:kern w:val="2"/>
                <w:szCs w:val="24"/>
                <w:shd w:val="clear" w:color="auto" w:fill="FFFFFF"/>
              </w:rPr>
              <w:t xml:space="preserve">, reikalingą pradėti vykdyti Sutartį, pateikia Pirkėjui prašymą, </w:t>
            </w:r>
            <w:r w:rsidRPr="00482255">
              <w:rPr>
                <w:kern w:val="2"/>
                <w:szCs w:val="24"/>
                <w:lang w:eastAsia="ar-SA"/>
              </w:rPr>
              <w:t>kuriame nurodo Paslaugos suteikimui reikalingų lėšų dydis ir lėšų panaudojimo tikslą. Kartu pateikia P</w:t>
            </w:r>
            <w:r w:rsidRPr="00482255">
              <w:rPr>
                <w:color w:val="000000"/>
                <w:kern w:val="2"/>
                <w:szCs w:val="24"/>
                <w:shd w:val="clear" w:color="auto" w:fill="FFFFFF"/>
              </w:rPr>
              <w:t xml:space="preserve">irkėjui </w:t>
            </w:r>
            <w:r w:rsidRPr="00482255">
              <w:rPr>
                <w:szCs w:val="24"/>
                <w:lang w:eastAsia="ar-SA"/>
              </w:rPr>
              <w:t xml:space="preserve">avansinio apmokėjimo </w:t>
            </w:r>
            <w:r>
              <w:rPr>
                <w:szCs w:val="24"/>
                <w:lang w:eastAsia="ar-SA"/>
              </w:rPr>
              <w:t>Sąskaitą</w:t>
            </w:r>
            <w:r w:rsidRPr="00482255">
              <w:rPr>
                <w:szCs w:val="24"/>
                <w:lang w:eastAsia="ar-SA"/>
              </w:rPr>
              <w:t xml:space="preserve"> ir avansinio mokėjimo grąžinimo užtikrinimą. Pirkėjas</w:t>
            </w:r>
            <w:r w:rsidRPr="00482255">
              <w:rPr>
                <w:color w:val="000000"/>
                <w:kern w:val="2"/>
                <w:szCs w:val="24"/>
                <w:shd w:val="clear" w:color="auto" w:fill="FFFFFF"/>
              </w:rPr>
              <w:t xml:space="preserve"> sumoka Tiekėjui avansą pagal Tiekėjo pateiktą prašymą ir išankstinio mokėjimo sąskaitą </w:t>
            </w:r>
            <w:r>
              <w:rPr>
                <w:color w:val="000000"/>
                <w:kern w:val="2"/>
                <w:szCs w:val="24"/>
                <w:shd w:val="clear" w:color="auto" w:fill="FFFFFF"/>
              </w:rPr>
              <w:t xml:space="preserve">ne anksčiau, nei </w:t>
            </w:r>
            <w:r w:rsidR="00D079C4" w:rsidRPr="00D079C4">
              <w:rPr>
                <w:color w:val="000000"/>
                <w:kern w:val="2"/>
                <w:szCs w:val="24"/>
                <w:shd w:val="clear" w:color="auto" w:fill="FFFFFF"/>
              </w:rPr>
              <w:t>pasirašyta projekto ,,Vandens telkinių būklės tyrimai, duomenų analizės, monitoringo įrangos atnaujinimas ir visuomenės informavimas" sutartis ir gautas finansavimas",</w:t>
            </w:r>
            <w:r w:rsidR="00D079C4">
              <w:rPr>
                <w:color w:val="000000"/>
                <w:kern w:val="2"/>
                <w:szCs w:val="24"/>
                <w:shd w:val="clear" w:color="auto" w:fill="FFFFFF"/>
              </w:rPr>
              <w:t xml:space="preserve"> bet </w:t>
            </w:r>
            <w:r w:rsidR="00D079C4" w:rsidRPr="00482255">
              <w:rPr>
                <w:color w:val="000000"/>
                <w:kern w:val="2"/>
                <w:szCs w:val="24"/>
                <w:shd w:val="clear" w:color="auto" w:fill="FFFFFF"/>
              </w:rPr>
              <w:t>ne vėliau kaip per</w:t>
            </w:r>
            <w:r w:rsidR="00D079C4" w:rsidRPr="00482255">
              <w:rPr>
                <w:kern w:val="2"/>
                <w:szCs w:val="24"/>
                <w:shd w:val="clear" w:color="auto" w:fill="FFFFFF"/>
              </w:rPr>
              <w:t xml:space="preserve"> </w:t>
            </w:r>
            <w:r w:rsidR="00D079C4" w:rsidRPr="00173831">
              <w:rPr>
                <w:color w:val="2E74B5" w:themeColor="accent5" w:themeShade="BF"/>
                <w:kern w:val="2"/>
                <w:szCs w:val="24"/>
                <w:shd w:val="clear" w:color="auto" w:fill="FFFFFF"/>
              </w:rPr>
              <w:t xml:space="preserve">120 (vienas šimtas dvidešimt) </w:t>
            </w:r>
            <w:r w:rsidR="00D079C4" w:rsidRPr="00482255">
              <w:rPr>
                <w:color w:val="0070C0"/>
                <w:kern w:val="2"/>
                <w:szCs w:val="24"/>
                <w:shd w:val="clear" w:color="auto" w:fill="FFFFFF"/>
              </w:rPr>
              <w:t>kalendorinių dienų</w:t>
            </w:r>
            <w:r w:rsidR="00D079C4">
              <w:rPr>
                <w:color w:val="0070C0"/>
                <w:kern w:val="2"/>
                <w:szCs w:val="24"/>
                <w:shd w:val="clear" w:color="auto" w:fill="FFFFFF"/>
              </w:rPr>
              <w:t xml:space="preserve"> </w:t>
            </w:r>
            <w:r w:rsidR="00D079C4" w:rsidRPr="00482255">
              <w:rPr>
                <w:color w:val="000000"/>
                <w:kern w:val="2"/>
                <w:szCs w:val="24"/>
                <w:shd w:val="clear" w:color="auto" w:fill="FFFFFF"/>
              </w:rPr>
              <w:t xml:space="preserve">nuo Tiekėjo prašymo, išankstinio mokėjimo </w:t>
            </w:r>
            <w:r w:rsidR="00D079C4" w:rsidRPr="00482255">
              <w:rPr>
                <w:kern w:val="2"/>
                <w:szCs w:val="24"/>
                <w:shd w:val="clear" w:color="auto" w:fill="FFFFFF"/>
              </w:rPr>
              <w:t xml:space="preserve">sąskaitos </w:t>
            </w:r>
            <w:r w:rsidR="00D079C4" w:rsidRPr="00482255">
              <w:rPr>
                <w:kern w:val="2"/>
                <w:szCs w:val="24"/>
              </w:rPr>
              <w:t>ir Avanso užtikrinimo</w:t>
            </w:r>
            <w:r w:rsidR="00D079C4" w:rsidRPr="00482255">
              <w:rPr>
                <w:kern w:val="2"/>
                <w:szCs w:val="24"/>
                <w:shd w:val="clear" w:color="auto" w:fill="FFFFFF"/>
              </w:rPr>
              <w:t xml:space="preserve"> gavimo dienos</w:t>
            </w:r>
            <w:r w:rsidRPr="00482255">
              <w:rPr>
                <w:kern w:val="2"/>
                <w:szCs w:val="24"/>
                <w:shd w:val="clear" w:color="auto" w:fill="FFFFFF"/>
              </w:rPr>
              <w:t>.</w:t>
            </w:r>
          </w:p>
          <w:p w14:paraId="0D68DFBF" w14:textId="77777777" w:rsidR="00A13A6C" w:rsidRPr="00482255" w:rsidRDefault="00A13A6C" w:rsidP="00A13A6C">
            <w:pPr>
              <w:ind w:firstLine="192"/>
              <w:jc w:val="both"/>
              <w:rPr>
                <w:kern w:val="2"/>
                <w:szCs w:val="24"/>
                <w:shd w:val="clear" w:color="auto" w:fill="FFFFFF"/>
              </w:rPr>
            </w:pPr>
            <w:r w:rsidRPr="00CF29E3">
              <w:rPr>
                <w:kern w:val="2"/>
                <w:szCs w:val="24"/>
                <w:shd w:val="clear" w:color="auto" w:fill="FFFFFF"/>
              </w:rPr>
              <w:t>Avanso sumokėjim</w:t>
            </w:r>
            <w:r>
              <w:rPr>
                <w:kern w:val="2"/>
                <w:szCs w:val="24"/>
                <w:shd w:val="clear" w:color="auto" w:fill="FFFFFF"/>
              </w:rPr>
              <w:t>o terminas (nepažeidžiantis aukščiau nurodytų terminų)</w:t>
            </w:r>
            <w:r w:rsidRPr="00CF29E3">
              <w:rPr>
                <w:kern w:val="2"/>
                <w:szCs w:val="24"/>
                <w:shd w:val="clear" w:color="auto" w:fill="FFFFFF"/>
              </w:rPr>
              <w:t xml:space="preserve"> neeliminuoja </w:t>
            </w:r>
            <w:r>
              <w:rPr>
                <w:kern w:val="2"/>
                <w:szCs w:val="24"/>
                <w:shd w:val="clear" w:color="auto" w:fill="FFFFFF"/>
              </w:rPr>
              <w:t>Ti</w:t>
            </w:r>
            <w:r w:rsidRPr="00CF29E3">
              <w:rPr>
                <w:kern w:val="2"/>
                <w:szCs w:val="24"/>
                <w:shd w:val="clear" w:color="auto" w:fill="FFFFFF"/>
              </w:rPr>
              <w:t xml:space="preserve">ekėjo pareigos vykdyti </w:t>
            </w:r>
            <w:r>
              <w:rPr>
                <w:kern w:val="2"/>
                <w:szCs w:val="24"/>
                <w:shd w:val="clear" w:color="auto" w:fill="FFFFFF"/>
              </w:rPr>
              <w:t>P</w:t>
            </w:r>
            <w:r w:rsidRPr="00CF29E3">
              <w:rPr>
                <w:kern w:val="2"/>
                <w:szCs w:val="24"/>
                <w:shd w:val="clear" w:color="auto" w:fill="FFFFFF"/>
              </w:rPr>
              <w:t xml:space="preserve">aslaugas pagal </w:t>
            </w:r>
            <w:r>
              <w:rPr>
                <w:kern w:val="2"/>
                <w:szCs w:val="24"/>
                <w:shd w:val="clear" w:color="auto" w:fill="FFFFFF"/>
              </w:rPr>
              <w:t>S</w:t>
            </w:r>
            <w:r w:rsidRPr="00CF29E3">
              <w:rPr>
                <w:kern w:val="2"/>
                <w:szCs w:val="24"/>
                <w:shd w:val="clear" w:color="auto" w:fill="FFFFFF"/>
              </w:rPr>
              <w:t xml:space="preserve">utartyje ir </w:t>
            </w:r>
            <w:r>
              <w:rPr>
                <w:kern w:val="2"/>
                <w:szCs w:val="24"/>
                <w:shd w:val="clear" w:color="auto" w:fill="FFFFFF"/>
              </w:rPr>
              <w:t>T</w:t>
            </w:r>
            <w:r w:rsidRPr="00CF29E3">
              <w:rPr>
                <w:kern w:val="2"/>
                <w:szCs w:val="24"/>
                <w:shd w:val="clear" w:color="auto" w:fill="FFFFFF"/>
              </w:rPr>
              <w:t>echnin</w:t>
            </w:r>
            <w:r>
              <w:rPr>
                <w:kern w:val="2"/>
                <w:szCs w:val="24"/>
                <w:shd w:val="clear" w:color="auto" w:fill="FFFFFF"/>
              </w:rPr>
              <w:t>ėje specifikacijoje</w:t>
            </w:r>
            <w:r w:rsidRPr="00CF29E3">
              <w:rPr>
                <w:kern w:val="2"/>
                <w:szCs w:val="24"/>
                <w:shd w:val="clear" w:color="auto" w:fill="FFFFFF"/>
              </w:rPr>
              <w:t xml:space="preserve"> numatytą grafiką.</w:t>
            </w:r>
          </w:p>
          <w:p w14:paraId="0B5C5D95" w14:textId="77777777" w:rsidR="00A13A6C" w:rsidRDefault="00A13A6C" w:rsidP="00A13A6C">
            <w:pPr>
              <w:ind w:firstLine="192"/>
              <w:jc w:val="both"/>
              <w:rPr>
                <w:color w:val="000000"/>
                <w:kern w:val="2"/>
                <w:szCs w:val="24"/>
                <w:shd w:val="clear" w:color="auto" w:fill="FFFFFF"/>
              </w:rPr>
            </w:pPr>
            <w:r w:rsidRPr="00B92C1F">
              <w:rPr>
                <w:color w:val="000000"/>
                <w:kern w:val="2"/>
                <w:szCs w:val="24"/>
                <w:shd w:val="clear" w:color="auto" w:fill="FFFFFF"/>
              </w:rPr>
              <w:t>Avansas paskirstomas proporcingai</w:t>
            </w:r>
            <w:r>
              <w:rPr>
                <w:color w:val="000000"/>
                <w:kern w:val="2"/>
                <w:szCs w:val="24"/>
                <w:shd w:val="clear" w:color="auto" w:fill="FFFFFF"/>
              </w:rPr>
              <w:t xml:space="preserve"> lygiomis dalimis</w:t>
            </w:r>
            <w:r w:rsidRPr="00B92C1F">
              <w:rPr>
                <w:color w:val="000000"/>
                <w:kern w:val="2"/>
                <w:szCs w:val="24"/>
                <w:shd w:val="clear" w:color="auto" w:fill="FFFFFF"/>
              </w:rPr>
              <w:t xml:space="preserve"> vis</w:t>
            </w:r>
            <w:r>
              <w:rPr>
                <w:color w:val="000000"/>
                <w:kern w:val="2"/>
                <w:szCs w:val="24"/>
                <w:shd w:val="clear" w:color="auto" w:fill="FFFFFF"/>
              </w:rPr>
              <w:t>am</w:t>
            </w:r>
            <w:r w:rsidRPr="00B92C1F">
              <w:rPr>
                <w:color w:val="000000"/>
                <w:kern w:val="2"/>
                <w:szCs w:val="24"/>
                <w:shd w:val="clear" w:color="auto" w:fill="FFFFFF"/>
              </w:rPr>
              <w:t xml:space="preserve"> </w:t>
            </w:r>
            <w:r>
              <w:rPr>
                <w:color w:val="000000"/>
                <w:kern w:val="2"/>
                <w:szCs w:val="24"/>
                <w:shd w:val="clear" w:color="auto" w:fill="FFFFFF"/>
              </w:rPr>
              <w:t>Paslaugų</w:t>
            </w:r>
            <w:r w:rsidRPr="00B92C1F">
              <w:rPr>
                <w:color w:val="000000"/>
                <w:kern w:val="2"/>
                <w:szCs w:val="24"/>
                <w:shd w:val="clear" w:color="auto" w:fill="FFFFFF"/>
              </w:rPr>
              <w:t xml:space="preserve"> </w:t>
            </w:r>
            <w:r>
              <w:rPr>
                <w:color w:val="000000"/>
                <w:kern w:val="2"/>
                <w:szCs w:val="24"/>
                <w:shd w:val="clear" w:color="auto" w:fill="FFFFFF"/>
              </w:rPr>
              <w:t>teikimo laikotarpiui</w:t>
            </w:r>
            <w:r w:rsidRPr="00B92C1F">
              <w:rPr>
                <w:color w:val="000000"/>
                <w:kern w:val="2"/>
                <w:szCs w:val="24"/>
                <w:shd w:val="clear" w:color="auto" w:fill="FFFFFF"/>
              </w:rPr>
              <w:t xml:space="preserve">, t. y., kiekvienais </w:t>
            </w:r>
            <w:r>
              <w:rPr>
                <w:color w:val="000000"/>
                <w:kern w:val="2"/>
                <w:szCs w:val="24"/>
                <w:shd w:val="clear" w:color="auto" w:fill="FFFFFF"/>
              </w:rPr>
              <w:t xml:space="preserve">kalendoriniais </w:t>
            </w:r>
            <w:r w:rsidRPr="00B92C1F">
              <w:rPr>
                <w:color w:val="000000"/>
                <w:kern w:val="2"/>
                <w:szCs w:val="24"/>
                <w:shd w:val="clear" w:color="auto" w:fill="FFFFFF"/>
              </w:rPr>
              <w:t xml:space="preserve">metais iš už </w:t>
            </w:r>
            <w:r>
              <w:rPr>
                <w:color w:val="000000"/>
                <w:kern w:val="2"/>
                <w:szCs w:val="24"/>
                <w:shd w:val="clear" w:color="auto" w:fill="FFFFFF"/>
              </w:rPr>
              <w:t>tais metais suteiktas</w:t>
            </w:r>
            <w:r w:rsidRPr="00B92C1F">
              <w:rPr>
                <w:color w:val="000000"/>
                <w:kern w:val="2"/>
                <w:szCs w:val="24"/>
                <w:shd w:val="clear" w:color="auto" w:fill="FFFFFF"/>
              </w:rPr>
              <w:t xml:space="preserve"> </w:t>
            </w:r>
            <w:r>
              <w:rPr>
                <w:color w:val="000000"/>
                <w:kern w:val="2"/>
                <w:szCs w:val="24"/>
                <w:shd w:val="clear" w:color="auto" w:fill="FFFFFF"/>
              </w:rPr>
              <w:t>P</w:t>
            </w:r>
            <w:r w:rsidRPr="00B92C1F">
              <w:rPr>
                <w:color w:val="000000"/>
                <w:kern w:val="2"/>
                <w:szCs w:val="24"/>
                <w:shd w:val="clear" w:color="auto" w:fill="FFFFFF"/>
              </w:rPr>
              <w:t>aslaugas mokėtinos sumos išskaičiuojama</w:t>
            </w:r>
            <w:r>
              <w:rPr>
                <w:color w:val="000000"/>
                <w:kern w:val="2"/>
                <w:szCs w:val="24"/>
                <w:shd w:val="clear" w:color="auto" w:fill="FFFFFF"/>
              </w:rPr>
              <w:t xml:space="preserve"> (užskaitoma)</w:t>
            </w:r>
            <w:r w:rsidRPr="00B92C1F">
              <w:rPr>
                <w:color w:val="000000"/>
                <w:kern w:val="2"/>
                <w:szCs w:val="24"/>
                <w:shd w:val="clear" w:color="auto" w:fill="FFFFFF"/>
              </w:rPr>
              <w:t xml:space="preserve"> </w:t>
            </w:r>
            <w:r w:rsidRPr="00B92C1F">
              <w:rPr>
                <w:b/>
                <w:bCs/>
                <w:color w:val="000000"/>
                <w:kern w:val="2"/>
                <w:szCs w:val="24"/>
                <w:shd w:val="clear" w:color="auto" w:fill="FFFFFF"/>
              </w:rPr>
              <w:t xml:space="preserve">1/3 (viena trečioji) </w:t>
            </w:r>
            <w:r>
              <w:rPr>
                <w:b/>
                <w:bCs/>
                <w:color w:val="000000"/>
                <w:kern w:val="2"/>
                <w:szCs w:val="24"/>
                <w:shd w:val="clear" w:color="auto" w:fill="FFFFFF"/>
              </w:rPr>
              <w:t xml:space="preserve">sumokėto </w:t>
            </w:r>
            <w:r w:rsidRPr="00B92C1F">
              <w:rPr>
                <w:b/>
                <w:bCs/>
                <w:color w:val="000000"/>
                <w:kern w:val="2"/>
                <w:szCs w:val="24"/>
                <w:shd w:val="clear" w:color="auto" w:fill="FFFFFF"/>
              </w:rPr>
              <w:t>avanso sumos</w:t>
            </w:r>
            <w:r w:rsidRPr="00B92C1F">
              <w:rPr>
                <w:color w:val="000000"/>
                <w:kern w:val="2"/>
                <w:szCs w:val="24"/>
                <w:shd w:val="clear" w:color="auto" w:fill="FFFFFF"/>
              </w:rPr>
              <w:t>.</w:t>
            </w:r>
          </w:p>
          <w:p w14:paraId="717EE3A2" w14:textId="77777777" w:rsidR="00A13A6C" w:rsidRPr="00A934E3" w:rsidRDefault="00A13A6C" w:rsidP="00A13A6C">
            <w:pPr>
              <w:ind w:firstLine="192"/>
              <w:jc w:val="both"/>
              <w:rPr>
                <w:color w:val="000000"/>
                <w:kern w:val="2"/>
                <w:szCs w:val="24"/>
                <w:shd w:val="clear" w:color="auto" w:fill="FFFFFF"/>
              </w:rPr>
            </w:pPr>
            <w:r>
              <w:rPr>
                <w:color w:val="000000"/>
                <w:kern w:val="2"/>
                <w:szCs w:val="24"/>
                <w:shd w:val="clear" w:color="auto" w:fill="FFFFFF"/>
              </w:rPr>
              <w:lastRenderedPageBreak/>
              <w:t>Pirkėjas, g</w:t>
            </w:r>
            <w:r w:rsidRPr="00A934E3">
              <w:rPr>
                <w:color w:val="000000"/>
                <w:kern w:val="2"/>
                <w:szCs w:val="24"/>
                <w:shd w:val="clear" w:color="auto" w:fill="FFFFFF"/>
              </w:rPr>
              <w:t>av</w:t>
            </w:r>
            <w:r>
              <w:rPr>
                <w:color w:val="000000"/>
                <w:kern w:val="2"/>
                <w:szCs w:val="24"/>
                <w:shd w:val="clear" w:color="auto" w:fill="FFFFFF"/>
              </w:rPr>
              <w:t>ęs</w:t>
            </w:r>
            <w:r w:rsidRPr="00A934E3">
              <w:rPr>
                <w:color w:val="000000"/>
                <w:kern w:val="2"/>
                <w:szCs w:val="24"/>
                <w:shd w:val="clear" w:color="auto" w:fill="FFFFFF"/>
              </w:rPr>
              <w:t xml:space="preserve"> iš </w:t>
            </w:r>
            <w:r>
              <w:rPr>
                <w:color w:val="000000"/>
                <w:kern w:val="2"/>
                <w:szCs w:val="24"/>
                <w:shd w:val="clear" w:color="auto" w:fill="FFFFFF"/>
              </w:rPr>
              <w:t>T</w:t>
            </w:r>
            <w:r w:rsidRPr="00A934E3">
              <w:rPr>
                <w:color w:val="000000"/>
                <w:kern w:val="2"/>
                <w:szCs w:val="24"/>
                <w:shd w:val="clear" w:color="auto" w:fill="FFFFFF"/>
              </w:rPr>
              <w:t>i</w:t>
            </w:r>
            <w:r>
              <w:rPr>
                <w:color w:val="000000"/>
                <w:kern w:val="2"/>
                <w:szCs w:val="24"/>
                <w:shd w:val="clear" w:color="auto" w:fill="FFFFFF"/>
              </w:rPr>
              <w:t>e</w:t>
            </w:r>
            <w:r w:rsidRPr="00A934E3">
              <w:rPr>
                <w:color w:val="000000"/>
                <w:kern w:val="2"/>
                <w:szCs w:val="24"/>
                <w:shd w:val="clear" w:color="auto" w:fill="FFFFFF"/>
              </w:rPr>
              <w:t xml:space="preserve">kėjo </w:t>
            </w:r>
            <w:r>
              <w:rPr>
                <w:color w:val="000000"/>
                <w:kern w:val="2"/>
                <w:szCs w:val="24"/>
                <w:shd w:val="clear" w:color="auto" w:fill="FFFFFF"/>
              </w:rPr>
              <w:t>Sąskaitą</w:t>
            </w:r>
            <w:r w:rsidRPr="00A934E3">
              <w:rPr>
                <w:color w:val="000000"/>
                <w:kern w:val="2"/>
                <w:szCs w:val="24"/>
                <w:shd w:val="clear" w:color="auto" w:fill="FFFFFF"/>
              </w:rPr>
              <w:t xml:space="preserve"> už </w:t>
            </w:r>
            <w:r>
              <w:rPr>
                <w:color w:val="000000"/>
                <w:kern w:val="2"/>
                <w:szCs w:val="24"/>
                <w:shd w:val="clear" w:color="auto" w:fill="FFFFFF"/>
              </w:rPr>
              <w:t>atitinkamais kalendoriniais metais</w:t>
            </w:r>
            <w:r w:rsidRPr="00A934E3">
              <w:rPr>
                <w:color w:val="000000"/>
                <w:kern w:val="2"/>
                <w:szCs w:val="24"/>
                <w:shd w:val="clear" w:color="auto" w:fill="FFFFFF"/>
              </w:rPr>
              <w:t xml:space="preserve"> suteiktas </w:t>
            </w:r>
            <w:r>
              <w:rPr>
                <w:color w:val="000000"/>
                <w:kern w:val="2"/>
                <w:szCs w:val="24"/>
                <w:shd w:val="clear" w:color="auto" w:fill="FFFFFF"/>
              </w:rPr>
              <w:t>ir Pirkėjo  priimtas P</w:t>
            </w:r>
            <w:r w:rsidRPr="00A934E3">
              <w:rPr>
                <w:color w:val="000000"/>
                <w:kern w:val="2"/>
                <w:szCs w:val="24"/>
                <w:shd w:val="clear" w:color="auto" w:fill="FFFFFF"/>
              </w:rPr>
              <w:t xml:space="preserve">aslaugas, iš </w:t>
            </w:r>
            <w:r>
              <w:rPr>
                <w:color w:val="000000"/>
                <w:kern w:val="2"/>
                <w:szCs w:val="24"/>
                <w:shd w:val="clear" w:color="auto" w:fill="FFFFFF"/>
              </w:rPr>
              <w:t xml:space="preserve">Sąskaitoje nurodytos </w:t>
            </w:r>
            <w:r w:rsidRPr="00A934E3">
              <w:rPr>
                <w:color w:val="000000"/>
                <w:kern w:val="2"/>
                <w:szCs w:val="24"/>
                <w:shd w:val="clear" w:color="auto" w:fill="FFFFFF"/>
              </w:rPr>
              <w:t>mokėtinos sumos išskaičiuoja atitinkam</w:t>
            </w:r>
            <w:r>
              <w:rPr>
                <w:color w:val="000000"/>
                <w:kern w:val="2"/>
                <w:szCs w:val="24"/>
                <w:shd w:val="clear" w:color="auto" w:fill="FFFFFF"/>
              </w:rPr>
              <w:t>ą</w:t>
            </w:r>
            <w:r w:rsidRPr="00A934E3">
              <w:rPr>
                <w:color w:val="000000"/>
                <w:kern w:val="2"/>
                <w:szCs w:val="24"/>
                <w:shd w:val="clear" w:color="auto" w:fill="FFFFFF"/>
              </w:rPr>
              <w:t xml:space="preserve"> avanso dal</w:t>
            </w:r>
            <w:r>
              <w:rPr>
                <w:color w:val="000000"/>
                <w:kern w:val="2"/>
                <w:szCs w:val="24"/>
                <w:shd w:val="clear" w:color="auto" w:fill="FFFFFF"/>
              </w:rPr>
              <w:t>į (užskaito sumokėtą avanso dalį)</w:t>
            </w:r>
            <w:r w:rsidRPr="00A934E3">
              <w:rPr>
                <w:color w:val="000000"/>
                <w:kern w:val="2"/>
                <w:szCs w:val="24"/>
                <w:shd w:val="clear" w:color="auto" w:fill="FFFFFF"/>
              </w:rPr>
              <w:t>:</w:t>
            </w:r>
          </w:p>
          <w:p w14:paraId="2BEFBB22" w14:textId="77777777" w:rsidR="00A13A6C" w:rsidRPr="00A934E3" w:rsidRDefault="00A13A6C" w:rsidP="00A13A6C">
            <w:pPr>
              <w:numPr>
                <w:ilvl w:val="0"/>
                <w:numId w:val="3"/>
              </w:numPr>
              <w:tabs>
                <w:tab w:val="clear" w:pos="720"/>
                <w:tab w:val="left" w:pos="730"/>
              </w:tabs>
              <w:ind w:left="-91" w:firstLine="451"/>
              <w:jc w:val="both"/>
              <w:rPr>
                <w:color w:val="000000"/>
                <w:kern w:val="2"/>
                <w:szCs w:val="24"/>
                <w:shd w:val="clear" w:color="auto" w:fill="FFFFFF"/>
              </w:rPr>
            </w:pPr>
            <w:r>
              <w:rPr>
                <w:color w:val="000000"/>
                <w:kern w:val="2"/>
                <w:szCs w:val="24"/>
                <w:shd w:val="clear" w:color="auto" w:fill="FFFFFF"/>
              </w:rPr>
              <w:t>j</w:t>
            </w:r>
            <w:r w:rsidRPr="00A934E3">
              <w:rPr>
                <w:color w:val="000000"/>
                <w:kern w:val="2"/>
                <w:szCs w:val="24"/>
                <w:shd w:val="clear" w:color="auto" w:fill="FFFFFF"/>
              </w:rPr>
              <w:t xml:space="preserve">ei </w:t>
            </w:r>
            <w:r>
              <w:rPr>
                <w:color w:val="000000"/>
                <w:kern w:val="2"/>
                <w:szCs w:val="24"/>
                <w:shd w:val="clear" w:color="auto" w:fill="FFFFFF"/>
              </w:rPr>
              <w:t>apskaičiuota mokėtina suma</w:t>
            </w:r>
            <w:r w:rsidRPr="00A934E3">
              <w:rPr>
                <w:color w:val="000000"/>
                <w:kern w:val="2"/>
                <w:szCs w:val="24"/>
                <w:shd w:val="clear" w:color="auto" w:fill="FFFFFF"/>
              </w:rPr>
              <w:t xml:space="preserve"> </w:t>
            </w:r>
            <w:r w:rsidRPr="00A934E3">
              <w:rPr>
                <w:b/>
                <w:bCs/>
                <w:color w:val="000000"/>
                <w:kern w:val="2"/>
                <w:szCs w:val="24"/>
                <w:shd w:val="clear" w:color="auto" w:fill="FFFFFF"/>
              </w:rPr>
              <w:t>lygi arba viršija</w:t>
            </w:r>
            <w:r w:rsidRPr="00A934E3">
              <w:rPr>
                <w:color w:val="000000"/>
                <w:kern w:val="2"/>
                <w:szCs w:val="24"/>
                <w:shd w:val="clear" w:color="auto" w:fill="FFFFFF"/>
              </w:rPr>
              <w:t xml:space="preserve"> t</w:t>
            </w:r>
            <w:r>
              <w:rPr>
                <w:color w:val="000000"/>
                <w:kern w:val="2"/>
                <w:szCs w:val="24"/>
                <w:shd w:val="clear" w:color="auto" w:fill="FFFFFF"/>
              </w:rPr>
              <w:t>iems kalendoriniams metams</w:t>
            </w:r>
            <w:r w:rsidRPr="00A934E3">
              <w:rPr>
                <w:color w:val="000000"/>
                <w:kern w:val="2"/>
                <w:szCs w:val="24"/>
                <w:shd w:val="clear" w:color="auto" w:fill="FFFFFF"/>
              </w:rPr>
              <w:t xml:space="preserve"> tenkančią </w:t>
            </w:r>
            <w:r>
              <w:rPr>
                <w:color w:val="000000"/>
                <w:kern w:val="2"/>
                <w:szCs w:val="24"/>
                <w:shd w:val="clear" w:color="auto" w:fill="FFFFFF"/>
              </w:rPr>
              <w:t>a</w:t>
            </w:r>
            <w:r w:rsidRPr="00A934E3">
              <w:rPr>
                <w:color w:val="000000"/>
                <w:kern w:val="2"/>
                <w:szCs w:val="24"/>
                <w:shd w:val="clear" w:color="auto" w:fill="FFFFFF"/>
              </w:rPr>
              <w:t xml:space="preserve">vanso dalį – iš </w:t>
            </w:r>
            <w:r>
              <w:rPr>
                <w:color w:val="000000"/>
                <w:kern w:val="2"/>
                <w:szCs w:val="24"/>
                <w:shd w:val="clear" w:color="auto" w:fill="FFFFFF"/>
              </w:rPr>
              <w:t>mokėtinos sumos</w:t>
            </w:r>
            <w:r w:rsidRPr="00A934E3">
              <w:rPr>
                <w:color w:val="000000"/>
                <w:kern w:val="2"/>
                <w:szCs w:val="24"/>
                <w:shd w:val="clear" w:color="auto" w:fill="FFFFFF"/>
              </w:rPr>
              <w:t xml:space="preserve"> išskaičiuoja piln</w:t>
            </w:r>
            <w:r>
              <w:rPr>
                <w:color w:val="000000"/>
                <w:kern w:val="2"/>
                <w:szCs w:val="24"/>
                <w:shd w:val="clear" w:color="auto" w:fill="FFFFFF"/>
              </w:rPr>
              <w:t>ą</w:t>
            </w:r>
            <w:r w:rsidRPr="00A934E3">
              <w:rPr>
                <w:color w:val="000000"/>
                <w:kern w:val="2"/>
                <w:szCs w:val="24"/>
                <w:shd w:val="clear" w:color="auto" w:fill="FFFFFF"/>
              </w:rPr>
              <w:t xml:space="preserve"> tais metais užskaitom</w:t>
            </w:r>
            <w:r>
              <w:rPr>
                <w:color w:val="000000"/>
                <w:kern w:val="2"/>
                <w:szCs w:val="24"/>
                <w:shd w:val="clear" w:color="auto" w:fill="FFFFFF"/>
              </w:rPr>
              <w:t>ą a</w:t>
            </w:r>
            <w:r w:rsidRPr="00A934E3">
              <w:rPr>
                <w:color w:val="000000"/>
                <w:kern w:val="2"/>
                <w:szCs w:val="24"/>
                <w:shd w:val="clear" w:color="auto" w:fill="FFFFFF"/>
              </w:rPr>
              <w:t>vanso dal</w:t>
            </w:r>
            <w:r>
              <w:rPr>
                <w:color w:val="000000"/>
                <w:kern w:val="2"/>
                <w:szCs w:val="24"/>
                <w:shd w:val="clear" w:color="auto" w:fill="FFFFFF"/>
              </w:rPr>
              <w:t>į;</w:t>
            </w:r>
          </w:p>
          <w:p w14:paraId="26EAD5CE" w14:textId="77777777" w:rsidR="00A13A6C" w:rsidRDefault="00A13A6C" w:rsidP="00A13A6C">
            <w:pPr>
              <w:numPr>
                <w:ilvl w:val="0"/>
                <w:numId w:val="3"/>
              </w:numPr>
              <w:tabs>
                <w:tab w:val="clear" w:pos="720"/>
                <w:tab w:val="num" w:pos="360"/>
                <w:tab w:val="left" w:pos="618"/>
              </w:tabs>
              <w:ind w:left="0" w:firstLine="360"/>
              <w:jc w:val="both"/>
              <w:rPr>
                <w:color w:val="000000"/>
                <w:kern w:val="2"/>
                <w:szCs w:val="24"/>
                <w:shd w:val="clear" w:color="auto" w:fill="FFFFFF"/>
              </w:rPr>
            </w:pPr>
            <w:r>
              <w:rPr>
                <w:color w:val="000000"/>
                <w:kern w:val="2"/>
                <w:szCs w:val="24"/>
                <w:shd w:val="clear" w:color="auto" w:fill="FFFFFF"/>
              </w:rPr>
              <w:t>j</w:t>
            </w:r>
            <w:r w:rsidRPr="00A934E3">
              <w:rPr>
                <w:color w:val="000000"/>
                <w:kern w:val="2"/>
                <w:szCs w:val="24"/>
                <w:shd w:val="clear" w:color="auto" w:fill="FFFFFF"/>
              </w:rPr>
              <w:t xml:space="preserve">ei </w:t>
            </w:r>
            <w:r>
              <w:rPr>
                <w:color w:val="000000"/>
                <w:kern w:val="2"/>
                <w:szCs w:val="24"/>
                <w:shd w:val="clear" w:color="auto" w:fill="FFFFFF"/>
              </w:rPr>
              <w:t>apskaičiuota mokėtina suma</w:t>
            </w:r>
            <w:r w:rsidRPr="00A934E3">
              <w:rPr>
                <w:color w:val="000000"/>
                <w:kern w:val="2"/>
                <w:szCs w:val="24"/>
                <w:shd w:val="clear" w:color="auto" w:fill="FFFFFF"/>
              </w:rPr>
              <w:t xml:space="preserve"> </w:t>
            </w:r>
            <w:r w:rsidRPr="00A934E3">
              <w:rPr>
                <w:b/>
                <w:bCs/>
                <w:color w:val="000000"/>
                <w:kern w:val="2"/>
                <w:szCs w:val="24"/>
                <w:shd w:val="clear" w:color="auto" w:fill="FFFFFF"/>
              </w:rPr>
              <w:t>mažesnė</w:t>
            </w:r>
            <w:r w:rsidRPr="00A934E3">
              <w:rPr>
                <w:color w:val="000000"/>
                <w:kern w:val="2"/>
                <w:szCs w:val="24"/>
                <w:shd w:val="clear" w:color="auto" w:fill="FFFFFF"/>
              </w:rPr>
              <w:t xml:space="preserve"> nei t</w:t>
            </w:r>
            <w:r>
              <w:rPr>
                <w:color w:val="000000"/>
                <w:kern w:val="2"/>
                <w:szCs w:val="24"/>
                <w:shd w:val="clear" w:color="auto" w:fill="FFFFFF"/>
              </w:rPr>
              <w:t>iems kalendoriniams metams</w:t>
            </w:r>
            <w:r w:rsidRPr="00A934E3">
              <w:rPr>
                <w:color w:val="000000"/>
                <w:kern w:val="2"/>
                <w:szCs w:val="24"/>
                <w:shd w:val="clear" w:color="auto" w:fill="FFFFFF"/>
              </w:rPr>
              <w:t xml:space="preserve"> tenkanti avanso dalis – iš </w:t>
            </w:r>
            <w:r>
              <w:rPr>
                <w:color w:val="000000"/>
                <w:kern w:val="2"/>
                <w:szCs w:val="24"/>
                <w:shd w:val="clear" w:color="auto" w:fill="FFFFFF"/>
              </w:rPr>
              <w:t>mokėtinos sumos</w:t>
            </w:r>
            <w:r w:rsidRPr="00A934E3">
              <w:rPr>
                <w:color w:val="000000"/>
                <w:kern w:val="2"/>
                <w:szCs w:val="24"/>
                <w:shd w:val="clear" w:color="auto" w:fill="FFFFFF"/>
              </w:rPr>
              <w:t xml:space="preserve"> išskaičiuoja vis</w:t>
            </w:r>
            <w:r>
              <w:rPr>
                <w:color w:val="000000"/>
                <w:kern w:val="2"/>
                <w:szCs w:val="24"/>
                <w:shd w:val="clear" w:color="auto" w:fill="FFFFFF"/>
              </w:rPr>
              <w:t>ą</w:t>
            </w:r>
            <w:r w:rsidRPr="00A934E3">
              <w:rPr>
                <w:color w:val="000000"/>
                <w:kern w:val="2"/>
                <w:szCs w:val="24"/>
                <w:shd w:val="clear" w:color="auto" w:fill="FFFFFF"/>
              </w:rPr>
              <w:t xml:space="preserve"> </w:t>
            </w:r>
            <w:r>
              <w:rPr>
                <w:color w:val="000000"/>
                <w:kern w:val="2"/>
                <w:szCs w:val="24"/>
                <w:shd w:val="clear" w:color="auto" w:fill="FFFFFF"/>
              </w:rPr>
              <w:t>Sąskaitoje nurodytą</w:t>
            </w:r>
            <w:r w:rsidRPr="00A934E3">
              <w:rPr>
                <w:color w:val="000000"/>
                <w:kern w:val="2"/>
                <w:szCs w:val="24"/>
                <w:shd w:val="clear" w:color="auto" w:fill="FFFFFF"/>
              </w:rPr>
              <w:t xml:space="preserve"> sum</w:t>
            </w:r>
            <w:r>
              <w:rPr>
                <w:color w:val="000000"/>
                <w:kern w:val="2"/>
                <w:szCs w:val="24"/>
                <w:shd w:val="clear" w:color="auto" w:fill="FFFFFF"/>
              </w:rPr>
              <w:t>ą (nieko nesumoka Tiekėjui)</w:t>
            </w:r>
            <w:r w:rsidRPr="00A934E3">
              <w:rPr>
                <w:color w:val="000000"/>
                <w:kern w:val="2"/>
                <w:szCs w:val="24"/>
                <w:shd w:val="clear" w:color="auto" w:fill="FFFFFF"/>
              </w:rPr>
              <w:t xml:space="preserve">, o </w:t>
            </w:r>
            <w:r>
              <w:rPr>
                <w:color w:val="000000"/>
                <w:kern w:val="2"/>
                <w:szCs w:val="24"/>
                <w:shd w:val="clear" w:color="auto" w:fill="FFFFFF"/>
              </w:rPr>
              <w:t xml:space="preserve">už tuos metus </w:t>
            </w:r>
            <w:r w:rsidRPr="00A934E3">
              <w:rPr>
                <w:color w:val="000000"/>
                <w:kern w:val="2"/>
                <w:szCs w:val="24"/>
                <w:shd w:val="clear" w:color="auto" w:fill="FFFFFF"/>
              </w:rPr>
              <w:t>ne</w:t>
            </w:r>
            <w:r>
              <w:rPr>
                <w:color w:val="000000"/>
                <w:kern w:val="2"/>
                <w:szCs w:val="24"/>
                <w:shd w:val="clear" w:color="auto" w:fill="FFFFFF"/>
              </w:rPr>
              <w:t>užskaitytą a</w:t>
            </w:r>
            <w:r w:rsidRPr="00A934E3">
              <w:rPr>
                <w:color w:val="000000"/>
                <w:kern w:val="2"/>
                <w:szCs w:val="24"/>
                <w:shd w:val="clear" w:color="auto" w:fill="FFFFFF"/>
              </w:rPr>
              <w:t>vanso dal</w:t>
            </w:r>
            <w:r>
              <w:rPr>
                <w:color w:val="000000"/>
                <w:kern w:val="2"/>
                <w:szCs w:val="24"/>
                <w:shd w:val="clear" w:color="auto" w:fill="FFFFFF"/>
              </w:rPr>
              <w:t>į</w:t>
            </w:r>
            <w:r w:rsidRPr="00A934E3">
              <w:rPr>
                <w:color w:val="000000"/>
                <w:kern w:val="2"/>
                <w:szCs w:val="24"/>
                <w:shd w:val="clear" w:color="auto" w:fill="FFFFFF"/>
              </w:rPr>
              <w:t xml:space="preserve"> perkelia</w:t>
            </w:r>
            <w:r>
              <w:rPr>
                <w:color w:val="000000"/>
                <w:kern w:val="2"/>
                <w:szCs w:val="24"/>
                <w:shd w:val="clear" w:color="auto" w:fill="FFFFFF"/>
              </w:rPr>
              <w:t xml:space="preserve"> </w:t>
            </w:r>
            <w:r w:rsidRPr="00A934E3">
              <w:rPr>
                <w:color w:val="000000"/>
                <w:kern w:val="2"/>
                <w:szCs w:val="24"/>
                <w:shd w:val="clear" w:color="auto" w:fill="FFFFFF"/>
              </w:rPr>
              <w:t xml:space="preserve">į kitus </w:t>
            </w:r>
            <w:r>
              <w:rPr>
                <w:color w:val="000000"/>
                <w:kern w:val="2"/>
                <w:szCs w:val="24"/>
                <w:shd w:val="clear" w:color="auto" w:fill="FFFFFF"/>
              </w:rPr>
              <w:t xml:space="preserve">kalendorinius </w:t>
            </w:r>
            <w:r w:rsidRPr="00A934E3">
              <w:rPr>
                <w:color w:val="000000"/>
                <w:kern w:val="2"/>
                <w:szCs w:val="24"/>
                <w:shd w:val="clear" w:color="auto" w:fill="FFFFFF"/>
              </w:rPr>
              <w:t>metus.</w:t>
            </w:r>
            <w:r w:rsidRPr="005C4521">
              <w:rPr>
                <w:color w:val="000000"/>
                <w:kern w:val="2"/>
                <w:szCs w:val="24"/>
                <w:shd w:val="clear" w:color="auto" w:fill="FFFFFF"/>
              </w:rPr>
              <w:t xml:space="preserve"> </w:t>
            </w:r>
          </w:p>
          <w:p w14:paraId="1A18FA22" w14:textId="77777777" w:rsidR="00A13A6C" w:rsidRDefault="00A13A6C" w:rsidP="00A13A6C">
            <w:pPr>
              <w:tabs>
                <w:tab w:val="left" w:pos="618"/>
              </w:tabs>
              <w:ind w:firstLine="360"/>
              <w:jc w:val="both"/>
              <w:rPr>
                <w:color w:val="000000"/>
                <w:kern w:val="2"/>
                <w:szCs w:val="24"/>
                <w:shd w:val="clear" w:color="auto" w:fill="FFFFFF"/>
              </w:rPr>
            </w:pPr>
          </w:p>
          <w:p w14:paraId="4B40A9F7" w14:textId="77777777" w:rsidR="00A13A6C" w:rsidRDefault="00A13A6C" w:rsidP="00A13A6C">
            <w:pPr>
              <w:tabs>
                <w:tab w:val="left" w:pos="618"/>
              </w:tabs>
              <w:ind w:firstLine="360"/>
              <w:jc w:val="both"/>
              <w:rPr>
                <w:color w:val="000000"/>
                <w:kern w:val="2"/>
                <w:szCs w:val="24"/>
                <w:shd w:val="clear" w:color="auto" w:fill="FFFFFF"/>
              </w:rPr>
            </w:pPr>
            <w:r w:rsidRPr="005C4521">
              <w:rPr>
                <w:color w:val="000000"/>
                <w:kern w:val="2"/>
                <w:szCs w:val="24"/>
                <w:shd w:val="clear" w:color="auto" w:fill="FFFFFF"/>
              </w:rPr>
              <w:t>Apskaičiuojant mokėtiną sumą už 2027 metais suteiktas Paslaugas,  atliekamas sumokėto avanso balanso suvedimas</w:t>
            </w:r>
            <w:r>
              <w:rPr>
                <w:color w:val="000000"/>
                <w:kern w:val="2"/>
                <w:szCs w:val="24"/>
                <w:shd w:val="clear" w:color="auto" w:fill="FFFFFF"/>
              </w:rPr>
              <w:t>:</w:t>
            </w:r>
          </w:p>
          <w:p w14:paraId="0AC54ABE" w14:textId="77777777" w:rsidR="00A13A6C" w:rsidRDefault="00A13A6C" w:rsidP="00A13A6C">
            <w:pPr>
              <w:pStyle w:val="Sraopastraipa"/>
              <w:numPr>
                <w:ilvl w:val="0"/>
                <w:numId w:val="4"/>
              </w:numPr>
              <w:tabs>
                <w:tab w:val="left" w:pos="618"/>
              </w:tabs>
              <w:ind w:left="0" w:firstLine="334"/>
              <w:jc w:val="both"/>
              <w:rPr>
                <w:color w:val="000000"/>
                <w:kern w:val="2"/>
                <w:szCs w:val="24"/>
                <w:shd w:val="clear" w:color="auto" w:fill="FFFFFF"/>
              </w:rPr>
            </w:pPr>
            <w:r w:rsidRPr="005C4521">
              <w:rPr>
                <w:color w:val="000000"/>
                <w:kern w:val="2"/>
                <w:szCs w:val="24"/>
                <w:shd w:val="clear" w:color="auto" w:fill="FFFFFF"/>
              </w:rPr>
              <w:t xml:space="preserve">jei už 2025 ir 2026 metais suteiktas Paslaugas buvo užskaityta mažesnė </w:t>
            </w:r>
            <w:r>
              <w:rPr>
                <w:color w:val="000000"/>
                <w:kern w:val="2"/>
                <w:szCs w:val="24"/>
                <w:shd w:val="clear" w:color="auto" w:fill="FFFFFF"/>
              </w:rPr>
              <w:t>a</w:t>
            </w:r>
            <w:r w:rsidRPr="005C4521">
              <w:rPr>
                <w:color w:val="000000"/>
                <w:kern w:val="2"/>
                <w:szCs w:val="24"/>
                <w:shd w:val="clear" w:color="auto" w:fill="FFFFFF"/>
              </w:rPr>
              <w:t xml:space="preserve">vanso suma nei numatyta (dėl mažesnių </w:t>
            </w:r>
            <w:r>
              <w:rPr>
                <w:color w:val="000000"/>
                <w:kern w:val="2"/>
                <w:szCs w:val="24"/>
                <w:shd w:val="clear" w:color="auto" w:fill="FFFFFF"/>
              </w:rPr>
              <w:t xml:space="preserve">suteiktų nei tais kalendoriniais metais numatytų </w:t>
            </w:r>
            <w:r w:rsidRPr="005C4521">
              <w:rPr>
                <w:color w:val="000000"/>
                <w:kern w:val="2"/>
                <w:szCs w:val="24"/>
                <w:shd w:val="clear" w:color="auto" w:fill="FFFFFF"/>
              </w:rPr>
              <w:t>suteikt</w:t>
            </w:r>
            <w:r>
              <w:rPr>
                <w:color w:val="000000"/>
                <w:kern w:val="2"/>
                <w:szCs w:val="24"/>
                <w:shd w:val="clear" w:color="auto" w:fill="FFFFFF"/>
              </w:rPr>
              <w:t>i</w:t>
            </w:r>
            <w:r w:rsidRPr="005C4521">
              <w:rPr>
                <w:color w:val="000000"/>
                <w:kern w:val="2"/>
                <w:szCs w:val="24"/>
                <w:shd w:val="clear" w:color="auto" w:fill="FFFFFF"/>
              </w:rPr>
              <w:t xml:space="preserve"> Paslaugų apimčių), likęs </w:t>
            </w:r>
            <w:r>
              <w:rPr>
                <w:color w:val="000000"/>
                <w:kern w:val="2"/>
                <w:szCs w:val="24"/>
                <w:shd w:val="clear" w:color="auto" w:fill="FFFFFF"/>
              </w:rPr>
              <w:t>a</w:t>
            </w:r>
            <w:r w:rsidRPr="005C4521">
              <w:rPr>
                <w:color w:val="000000"/>
                <w:kern w:val="2"/>
                <w:szCs w:val="24"/>
                <w:shd w:val="clear" w:color="auto" w:fill="FFFFFF"/>
              </w:rPr>
              <w:t>vanso likutis užskaitomas apskaičiuojant ir apmokant už 2027 metais suteiktas Paslaugas</w:t>
            </w:r>
            <w:r>
              <w:rPr>
                <w:color w:val="000000"/>
                <w:kern w:val="2"/>
                <w:szCs w:val="24"/>
                <w:shd w:val="clear" w:color="auto" w:fill="FFFFFF"/>
              </w:rPr>
              <w:t>;</w:t>
            </w:r>
          </w:p>
          <w:p w14:paraId="163FC4A9" w14:textId="7CF5E50A" w:rsidR="0079265E" w:rsidRDefault="0079265E" w:rsidP="00A13A6C">
            <w:pPr>
              <w:pStyle w:val="Sraopastraipa"/>
              <w:numPr>
                <w:ilvl w:val="0"/>
                <w:numId w:val="4"/>
              </w:numPr>
              <w:tabs>
                <w:tab w:val="left" w:pos="618"/>
              </w:tabs>
              <w:ind w:left="0" w:firstLine="334"/>
              <w:jc w:val="both"/>
              <w:rPr>
                <w:color w:val="000000"/>
                <w:kern w:val="2"/>
                <w:szCs w:val="24"/>
                <w:shd w:val="clear" w:color="auto" w:fill="FFFFFF"/>
              </w:rPr>
            </w:pPr>
            <w:r>
              <w:t>j</w:t>
            </w:r>
            <w:r w:rsidRPr="005B0C1B">
              <w:t xml:space="preserve">ei 2027 metais suteiktų Paslaugų vertė nesiekia viso likusio neužskaityto avanso dydžio, Tiekėjas privalo grąžinti Pirkėjui nepanaudotą avanso sumą per </w:t>
            </w:r>
            <w:r w:rsidRPr="005B0C1B">
              <w:rPr>
                <w:color w:val="657C9C" w:themeColor="text2" w:themeTint="BF"/>
              </w:rPr>
              <w:t>20 (dvidešimt) kalendorinių dienų</w:t>
            </w:r>
            <w:r w:rsidRPr="005B0C1B">
              <w:t xml:space="preserve"> nuo </w:t>
            </w:r>
            <w:r>
              <w:t>S</w:t>
            </w:r>
            <w:r w:rsidRPr="005B0C1B">
              <w:t>ąskaitos Pirkėjui pateikimo dienos</w:t>
            </w:r>
            <w:r>
              <w:t xml:space="preserve">, Šalims pasirašius </w:t>
            </w:r>
            <w:r w:rsidRPr="005B0C1B">
              <w:t>Paslaugų priėmimo-perdavimo akt</w:t>
            </w:r>
            <w:r>
              <w:t>ą</w:t>
            </w:r>
            <w:r w:rsidRPr="005B0C1B">
              <w:t>.</w:t>
            </w:r>
            <w:r>
              <w:t xml:space="preserve"> </w:t>
            </w:r>
            <w:r w:rsidRPr="005B0C1B">
              <w:t>Grąžinimas atliekamas mokėjimo pavedimu į Pirkėjo nurodytą banko sąskaitą</w:t>
            </w:r>
            <w:r>
              <w:t>.</w:t>
            </w:r>
          </w:p>
          <w:p w14:paraId="508462AC" w14:textId="006099C3" w:rsidR="00A13A6C" w:rsidRPr="00482255" w:rsidRDefault="00A13A6C" w:rsidP="00A13A6C">
            <w:pPr>
              <w:spacing w:line="259" w:lineRule="auto"/>
              <w:jc w:val="both"/>
              <w:rPr>
                <w:color w:val="000000"/>
                <w:kern w:val="2"/>
                <w:szCs w:val="24"/>
                <w:shd w:val="clear" w:color="auto" w:fill="FFFFFF"/>
              </w:rPr>
            </w:pPr>
          </w:p>
        </w:tc>
      </w:tr>
      <w:tr w:rsidR="00A13A6C" w:rsidRPr="00482255" w14:paraId="34D2DFF4" w14:textId="77777777" w:rsidTr="50399AA7">
        <w:trPr>
          <w:trHeight w:val="300"/>
        </w:trPr>
        <w:tc>
          <w:tcPr>
            <w:tcW w:w="3094" w:type="dxa"/>
            <w:gridSpan w:val="2"/>
          </w:tcPr>
          <w:p w14:paraId="4876B971" w14:textId="77777777" w:rsidR="00A13A6C" w:rsidRPr="00A109DD" w:rsidRDefault="00A13A6C" w:rsidP="00A13A6C">
            <w:pPr>
              <w:rPr>
                <w:b/>
                <w:kern w:val="2"/>
                <w:szCs w:val="24"/>
              </w:rPr>
            </w:pPr>
            <w:r w:rsidRPr="00A109DD">
              <w:rPr>
                <w:b/>
                <w:kern w:val="2"/>
                <w:szCs w:val="24"/>
              </w:rPr>
              <w:lastRenderedPageBreak/>
              <w:t>5.7. Avanso užtikrinimas</w:t>
            </w:r>
          </w:p>
        </w:tc>
        <w:tc>
          <w:tcPr>
            <w:tcW w:w="6441" w:type="dxa"/>
            <w:gridSpan w:val="2"/>
          </w:tcPr>
          <w:p w14:paraId="54DCF957" w14:textId="77777777" w:rsidR="00A13A6C" w:rsidRPr="00A109DD" w:rsidRDefault="00A13A6C" w:rsidP="00A13A6C">
            <w:pPr>
              <w:jc w:val="both"/>
              <w:rPr>
                <w:kern w:val="2"/>
                <w:szCs w:val="24"/>
              </w:rPr>
            </w:pPr>
            <w:r w:rsidRPr="00A109DD">
              <w:rPr>
                <w:kern w:val="2"/>
                <w:szCs w:val="24"/>
              </w:rPr>
              <w:t xml:space="preserve">Avanso užtikrinimo dydis yra lygus </w:t>
            </w:r>
            <w:r>
              <w:rPr>
                <w:kern w:val="2"/>
                <w:szCs w:val="24"/>
              </w:rPr>
              <w:t xml:space="preserve">Specialiųjų sąlygų </w:t>
            </w:r>
            <w:r w:rsidRPr="00A109DD">
              <w:rPr>
                <w:color w:val="4472C4"/>
                <w:szCs w:val="24"/>
              </w:rPr>
              <w:t>5.6 punkte</w:t>
            </w:r>
            <w:r w:rsidRPr="00A109DD">
              <w:rPr>
                <w:kern w:val="2"/>
                <w:szCs w:val="24"/>
              </w:rPr>
              <w:t xml:space="preserve"> nurodytai avansinio mokėjimo sumai </w:t>
            </w:r>
            <w:r w:rsidRPr="00A109DD">
              <w:rPr>
                <w:color w:val="4472C4"/>
                <w:szCs w:val="24"/>
              </w:rPr>
              <w:t>be PVM</w:t>
            </w:r>
            <w:r w:rsidRPr="00A109DD">
              <w:rPr>
                <w:kern w:val="2"/>
                <w:szCs w:val="24"/>
              </w:rPr>
              <w:t>.</w:t>
            </w:r>
          </w:p>
          <w:p w14:paraId="7BF65975" w14:textId="3C565200" w:rsidR="00A13A6C" w:rsidRPr="00A109DD" w:rsidRDefault="00A13A6C" w:rsidP="00A13A6C">
            <w:pPr>
              <w:jc w:val="both"/>
              <w:rPr>
                <w:kern w:val="2"/>
                <w:szCs w:val="24"/>
              </w:rPr>
            </w:pPr>
            <w:r w:rsidRPr="00A109DD">
              <w:rPr>
                <w:color w:val="000000"/>
                <w:kern w:val="2"/>
                <w:szCs w:val="24"/>
                <w:shd w:val="clear" w:color="auto" w:fill="FFFFFF"/>
              </w:rPr>
              <w:t xml:space="preserve">Reikalavimai Avanso užtikrinimui nustatyti Bendrųjų sąlygų 12.1 poskyryje. </w:t>
            </w:r>
          </w:p>
        </w:tc>
      </w:tr>
      <w:tr w:rsidR="00027B83" w:rsidRPr="00482255" w14:paraId="5C618994" w14:textId="77777777" w:rsidTr="50399AA7">
        <w:trPr>
          <w:trHeight w:val="300"/>
        </w:trPr>
        <w:tc>
          <w:tcPr>
            <w:tcW w:w="9535" w:type="dxa"/>
            <w:gridSpan w:val="4"/>
          </w:tcPr>
          <w:p w14:paraId="18E676A0" w14:textId="77777777" w:rsidR="00027B83" w:rsidRPr="00482255" w:rsidRDefault="000B0897">
            <w:pPr>
              <w:jc w:val="center"/>
              <w:rPr>
                <w:b/>
                <w:kern w:val="2"/>
                <w:szCs w:val="24"/>
              </w:rPr>
            </w:pPr>
            <w:r w:rsidRPr="00482255">
              <w:rPr>
                <w:b/>
                <w:kern w:val="2"/>
                <w:szCs w:val="24"/>
              </w:rPr>
              <w:t>6. PASLAUGŲ KOKYBĖ IR GARANTINIAI ĮSIPAREIGOJIMAI</w:t>
            </w:r>
          </w:p>
        </w:tc>
      </w:tr>
      <w:tr w:rsidR="00027B83" w:rsidRPr="00482255" w14:paraId="6AFC27F7" w14:textId="77777777" w:rsidTr="50399AA7">
        <w:trPr>
          <w:trHeight w:val="300"/>
        </w:trPr>
        <w:tc>
          <w:tcPr>
            <w:tcW w:w="3094" w:type="dxa"/>
            <w:gridSpan w:val="2"/>
          </w:tcPr>
          <w:p w14:paraId="24E7C81C" w14:textId="77777777" w:rsidR="00027B83" w:rsidRPr="00482255" w:rsidRDefault="000B0897">
            <w:pPr>
              <w:rPr>
                <w:b/>
                <w:kern w:val="2"/>
                <w:szCs w:val="24"/>
              </w:rPr>
            </w:pPr>
            <w:r w:rsidRPr="00482255">
              <w:rPr>
                <w:b/>
                <w:kern w:val="2"/>
                <w:szCs w:val="24"/>
              </w:rPr>
              <w:t>6.1. Garantinis terminas</w:t>
            </w:r>
          </w:p>
        </w:tc>
        <w:tc>
          <w:tcPr>
            <w:tcW w:w="6441" w:type="dxa"/>
            <w:gridSpan w:val="2"/>
          </w:tcPr>
          <w:p w14:paraId="2A4317FE" w14:textId="283AA099" w:rsidR="00027B83" w:rsidRPr="00482255" w:rsidRDefault="000B0897" w:rsidP="00F52F31">
            <w:pPr>
              <w:rPr>
                <w:szCs w:val="24"/>
              </w:rPr>
            </w:pPr>
            <w:r w:rsidRPr="00482255">
              <w:rPr>
                <w:kern w:val="2"/>
                <w:szCs w:val="24"/>
              </w:rPr>
              <w:t>Netaikoma</w:t>
            </w:r>
          </w:p>
        </w:tc>
      </w:tr>
      <w:tr w:rsidR="00027B83" w:rsidRPr="00482255" w14:paraId="029C51DA" w14:textId="77777777" w:rsidTr="50399AA7">
        <w:trPr>
          <w:trHeight w:val="300"/>
        </w:trPr>
        <w:tc>
          <w:tcPr>
            <w:tcW w:w="3094" w:type="dxa"/>
            <w:gridSpan w:val="2"/>
          </w:tcPr>
          <w:p w14:paraId="66960D83" w14:textId="77777777" w:rsidR="00027B83" w:rsidRPr="00482255" w:rsidRDefault="000B0897">
            <w:pPr>
              <w:rPr>
                <w:b/>
                <w:kern w:val="2"/>
                <w:szCs w:val="24"/>
              </w:rPr>
            </w:pPr>
            <w:r w:rsidRPr="00482255">
              <w:rPr>
                <w:b/>
                <w:szCs w:val="24"/>
              </w:rPr>
              <w:t>6.2. Terminas Paslaugų trūkumams pašalinti</w:t>
            </w:r>
          </w:p>
        </w:tc>
        <w:tc>
          <w:tcPr>
            <w:tcW w:w="6441" w:type="dxa"/>
            <w:gridSpan w:val="2"/>
          </w:tcPr>
          <w:p w14:paraId="3DB5CD93" w14:textId="5C00915A" w:rsidR="00027B83" w:rsidRPr="00482255" w:rsidRDefault="006435EA" w:rsidP="00482255">
            <w:pPr>
              <w:pStyle w:val="pf0"/>
              <w:spacing w:before="0" w:beforeAutospacing="0" w:after="0" w:afterAutospacing="0"/>
              <w:ind w:firstLine="0"/>
              <w:rPr>
                <w:kern w:val="2"/>
                <w:lang w:val="lt-LT"/>
              </w:rPr>
            </w:pPr>
            <w:r w:rsidRPr="00482255">
              <w:rPr>
                <w:rFonts w:eastAsia="Calibri"/>
                <w:lang w:val="lt-LT" w:eastAsia="en-US"/>
              </w:rPr>
              <w:t>Pirkėjas gavęs iš Tiekėjo ataskaitą (-</w:t>
            </w:r>
            <w:proofErr w:type="spellStart"/>
            <w:r w:rsidRPr="00482255">
              <w:rPr>
                <w:rFonts w:eastAsia="Calibri"/>
                <w:lang w:val="lt-LT" w:eastAsia="en-US"/>
              </w:rPr>
              <w:t>as</w:t>
            </w:r>
            <w:proofErr w:type="spellEnd"/>
            <w:r w:rsidRPr="00482255">
              <w:rPr>
                <w:rFonts w:eastAsia="Calibri"/>
                <w:lang w:val="lt-LT" w:eastAsia="en-US"/>
              </w:rPr>
              <w:t xml:space="preserve">) per </w:t>
            </w:r>
            <w:r w:rsidRPr="00126E29">
              <w:rPr>
                <w:rFonts w:eastAsia="Calibri"/>
                <w:color w:val="0070C0"/>
                <w:lang w:val="lt-LT" w:eastAsia="en-US"/>
              </w:rPr>
              <w:t xml:space="preserve">30 </w:t>
            </w:r>
            <w:r w:rsidR="00126E29" w:rsidRPr="00126E29">
              <w:rPr>
                <w:rFonts w:eastAsia="Calibri"/>
                <w:color w:val="0070C0"/>
                <w:lang w:val="lt-LT" w:eastAsia="en-US"/>
              </w:rPr>
              <w:t xml:space="preserve">(trisdešimt) </w:t>
            </w:r>
            <w:r w:rsidRPr="00126E29">
              <w:rPr>
                <w:rFonts w:eastAsia="Calibri"/>
                <w:color w:val="0070C0"/>
                <w:lang w:val="lt-LT" w:eastAsia="en-US"/>
              </w:rPr>
              <w:t>kalendorinių dienų</w:t>
            </w:r>
            <w:r w:rsidRPr="00482255">
              <w:rPr>
                <w:rFonts w:eastAsia="Calibri"/>
                <w:lang w:val="lt-LT" w:eastAsia="en-US"/>
              </w:rPr>
              <w:t xml:space="preserve"> nuo jų gavimo dienos jas įvertina ir </w:t>
            </w:r>
            <w:r w:rsidRPr="00482255">
              <w:rPr>
                <w:lang w:val="lt-LT" w:eastAsia="ar-SA"/>
              </w:rPr>
              <w:t xml:space="preserve">pasirašo </w:t>
            </w:r>
            <w:r w:rsidR="0079265E">
              <w:rPr>
                <w:lang w:val="lt-LT" w:eastAsia="ar-SA"/>
              </w:rPr>
              <w:t>P</w:t>
            </w:r>
            <w:r w:rsidRPr="00482255">
              <w:rPr>
                <w:iCs/>
                <w:shd w:val="clear" w:color="auto" w:fill="FFFFFF"/>
                <w:lang w:val="lt-LT" w:eastAsia="ar-SA"/>
              </w:rPr>
              <w:t xml:space="preserve">aslaugų </w:t>
            </w:r>
            <w:r w:rsidRPr="00482255">
              <w:rPr>
                <w:lang w:val="lt-LT" w:eastAsia="ar-SA"/>
              </w:rPr>
              <w:t xml:space="preserve">perdavimo-priėmimo aktą arba motyvuotai atsisako jį pasirašyti. Tuo atveju, jeigu Pirkėjas atsisako pasirašyti paslaugų perdavimo-priėmimo aktą, Pirkėjas parengia raštą Tiekėjui, nurodydamas konkrečius Paslaugų trūkumus ir priežastis, dėl kurių atsisakoma pasirašyti perdavimo-priėmimo aktą. ir nustato </w:t>
            </w:r>
            <w:r w:rsidRPr="00482255">
              <w:rPr>
                <w:rFonts w:eastAsia="Calibri"/>
                <w:lang w:val="lt-LT" w:eastAsia="en-US"/>
              </w:rPr>
              <w:t xml:space="preserve">protingą terminą, kuris negali būti ilgesnis nei </w:t>
            </w:r>
            <w:r w:rsidRPr="00126E29">
              <w:rPr>
                <w:rFonts w:eastAsia="Calibri"/>
                <w:color w:val="0070C0"/>
                <w:lang w:val="lt-LT" w:eastAsia="en-US"/>
              </w:rPr>
              <w:t xml:space="preserve">15 </w:t>
            </w:r>
            <w:r w:rsidR="00126E29" w:rsidRPr="00126E29">
              <w:rPr>
                <w:rFonts w:eastAsia="Calibri"/>
                <w:color w:val="0070C0"/>
                <w:lang w:val="lt-LT" w:eastAsia="en-US"/>
              </w:rPr>
              <w:t xml:space="preserve">(penkiolika) </w:t>
            </w:r>
            <w:r w:rsidRPr="00126E29">
              <w:rPr>
                <w:rFonts w:eastAsia="Calibri"/>
                <w:color w:val="0070C0"/>
                <w:lang w:val="lt-LT" w:eastAsia="en-US"/>
              </w:rPr>
              <w:t>darbo dienų</w:t>
            </w:r>
            <w:r w:rsidRPr="00482255">
              <w:rPr>
                <w:rFonts w:eastAsia="Calibri"/>
                <w:lang w:val="lt-LT" w:eastAsia="en-US"/>
              </w:rPr>
              <w:t>, iki kada turi būti patikslinta ar ištaisyta ataskaita bei pakartotinai pateikta Pirkėjui</w:t>
            </w:r>
            <w:r w:rsidRPr="00482255">
              <w:rPr>
                <w:lang w:val="lt-LT" w:eastAsia="ar-SA"/>
              </w:rPr>
              <w:t xml:space="preserve">. Tuo atveju, jeigu Tiekėjas neištaiso Paslaugų trūkumų, Pirkėjas turi teisę teikti siūlymą </w:t>
            </w:r>
            <w:r w:rsidR="00A109DD">
              <w:rPr>
                <w:lang w:val="lt-LT" w:eastAsia="ar-SA"/>
              </w:rPr>
              <w:t xml:space="preserve">nutraukti </w:t>
            </w:r>
            <w:r w:rsidRPr="00482255">
              <w:rPr>
                <w:lang w:val="lt-LT" w:eastAsia="ar-SA"/>
              </w:rPr>
              <w:t>Sutart</w:t>
            </w:r>
            <w:r w:rsidR="00A109DD">
              <w:rPr>
                <w:lang w:val="lt-LT" w:eastAsia="ar-SA"/>
              </w:rPr>
              <w:t>į dėl esminės Sutarties sąlygos pažeidimo</w:t>
            </w:r>
            <w:r w:rsidR="00482255">
              <w:rPr>
                <w:lang w:val="lt-LT" w:eastAsia="ar-SA"/>
              </w:rPr>
              <w:t>.</w:t>
            </w:r>
          </w:p>
        </w:tc>
      </w:tr>
      <w:tr w:rsidR="00027B83" w:rsidRPr="00482255" w14:paraId="79A63541" w14:textId="77777777" w:rsidTr="50399AA7">
        <w:trPr>
          <w:trHeight w:val="300"/>
        </w:trPr>
        <w:tc>
          <w:tcPr>
            <w:tcW w:w="3094" w:type="dxa"/>
            <w:gridSpan w:val="2"/>
          </w:tcPr>
          <w:p w14:paraId="41FCDCAE" w14:textId="77777777" w:rsidR="00027B83" w:rsidRPr="00482255" w:rsidRDefault="000B0897">
            <w:pPr>
              <w:rPr>
                <w:b/>
                <w:szCs w:val="24"/>
              </w:rPr>
            </w:pPr>
            <w:r w:rsidRPr="00482255">
              <w:rPr>
                <w:b/>
                <w:szCs w:val="24"/>
              </w:rPr>
              <w:lastRenderedPageBreak/>
              <w:t xml:space="preserve">6.3. Kokybinių kriterijų įgyvendinimo </w:t>
            </w:r>
            <w:r w:rsidRPr="00482255">
              <w:rPr>
                <w:b/>
                <w:bCs/>
                <w:szCs w:val="24"/>
              </w:rPr>
              <w:t xml:space="preserve">ir </w:t>
            </w:r>
            <w:r w:rsidRPr="00482255">
              <w:rPr>
                <w:b/>
                <w:szCs w:val="24"/>
              </w:rPr>
              <w:t>tikrinimo tvarka</w:t>
            </w:r>
          </w:p>
        </w:tc>
        <w:tc>
          <w:tcPr>
            <w:tcW w:w="6441" w:type="dxa"/>
            <w:gridSpan w:val="2"/>
          </w:tcPr>
          <w:p w14:paraId="5C105553" w14:textId="60FF94C3" w:rsidR="00027B83" w:rsidRPr="00482255" w:rsidRDefault="000B0897" w:rsidP="00F52F31">
            <w:pPr>
              <w:rPr>
                <w:kern w:val="2"/>
                <w:szCs w:val="24"/>
              </w:rPr>
            </w:pPr>
            <w:r w:rsidRPr="00482255">
              <w:rPr>
                <w:kern w:val="2"/>
                <w:szCs w:val="24"/>
              </w:rPr>
              <w:t>Netaikoma</w:t>
            </w:r>
          </w:p>
        </w:tc>
      </w:tr>
      <w:tr w:rsidR="00027B83" w:rsidRPr="00482255" w14:paraId="143A7F67" w14:textId="77777777" w:rsidTr="50399AA7">
        <w:trPr>
          <w:trHeight w:val="300"/>
        </w:trPr>
        <w:tc>
          <w:tcPr>
            <w:tcW w:w="9535" w:type="dxa"/>
            <w:gridSpan w:val="4"/>
          </w:tcPr>
          <w:p w14:paraId="7855F239" w14:textId="77777777" w:rsidR="00027B83" w:rsidRPr="00482255" w:rsidRDefault="000B0897">
            <w:pPr>
              <w:jc w:val="center"/>
              <w:rPr>
                <w:b/>
                <w:kern w:val="2"/>
                <w:szCs w:val="24"/>
              </w:rPr>
            </w:pPr>
            <w:r w:rsidRPr="00482255">
              <w:rPr>
                <w:b/>
                <w:kern w:val="2"/>
                <w:szCs w:val="24"/>
              </w:rPr>
              <w:t>7. SUTARTIES VYKDYMUI PASITELKIAMI SUBTIEKĖJAI IR (AR) SPECIALISTAI</w:t>
            </w:r>
          </w:p>
        </w:tc>
      </w:tr>
      <w:tr w:rsidR="00027B83" w:rsidRPr="00482255" w14:paraId="5D434D1C" w14:textId="77777777" w:rsidTr="50399AA7">
        <w:trPr>
          <w:trHeight w:val="300"/>
        </w:trPr>
        <w:tc>
          <w:tcPr>
            <w:tcW w:w="3094" w:type="dxa"/>
            <w:gridSpan w:val="2"/>
          </w:tcPr>
          <w:p w14:paraId="23364E4A" w14:textId="77777777" w:rsidR="00027B83" w:rsidRPr="00482255" w:rsidRDefault="000B0897">
            <w:pPr>
              <w:rPr>
                <w:b/>
                <w:bCs/>
                <w:kern w:val="2"/>
                <w:szCs w:val="24"/>
              </w:rPr>
            </w:pPr>
            <w:r w:rsidRPr="00482255">
              <w:rPr>
                <w:b/>
                <w:bCs/>
                <w:kern w:val="2"/>
                <w:szCs w:val="24"/>
              </w:rPr>
              <w:t>7.1. Sutarties vykdymui pasitelkiami subtiekėjai ir (ar) specialistai</w:t>
            </w:r>
          </w:p>
        </w:tc>
        <w:tc>
          <w:tcPr>
            <w:tcW w:w="6441" w:type="dxa"/>
            <w:gridSpan w:val="2"/>
          </w:tcPr>
          <w:p w14:paraId="75662560" w14:textId="77777777" w:rsidR="00027B83" w:rsidRPr="00482255" w:rsidRDefault="000B0897">
            <w:pPr>
              <w:rPr>
                <w:color w:val="0070C0"/>
                <w:kern w:val="2"/>
                <w:szCs w:val="24"/>
              </w:rPr>
            </w:pPr>
            <w:r w:rsidRPr="00482255">
              <w:rPr>
                <w:color w:val="0070C0"/>
                <w:kern w:val="2"/>
                <w:szCs w:val="24"/>
              </w:rPr>
              <w:t>Sutarties vykdymui subtiekėjai ir (ar) specialistai nepasitelkiami.</w:t>
            </w:r>
          </w:p>
          <w:p w14:paraId="6AB4D26D" w14:textId="77777777" w:rsidR="00027B83" w:rsidRPr="00482255" w:rsidRDefault="00027B83">
            <w:pPr>
              <w:rPr>
                <w:color w:val="0070C0"/>
                <w:kern w:val="2"/>
                <w:szCs w:val="24"/>
              </w:rPr>
            </w:pPr>
          </w:p>
          <w:p w14:paraId="35F997DC" w14:textId="77777777" w:rsidR="00027B83" w:rsidRPr="00482255" w:rsidRDefault="000B0897">
            <w:pPr>
              <w:rPr>
                <w:color w:val="0070C0"/>
                <w:kern w:val="2"/>
                <w:szCs w:val="24"/>
              </w:rPr>
            </w:pPr>
            <w:r w:rsidRPr="00482255">
              <w:rPr>
                <w:color w:val="0070C0"/>
                <w:kern w:val="2"/>
                <w:szCs w:val="24"/>
              </w:rPr>
              <w:t>arba</w:t>
            </w:r>
          </w:p>
          <w:p w14:paraId="43439ADA" w14:textId="77777777" w:rsidR="00027B83" w:rsidRPr="00482255" w:rsidRDefault="00027B83">
            <w:pPr>
              <w:rPr>
                <w:color w:val="0070C0"/>
                <w:kern w:val="2"/>
                <w:szCs w:val="24"/>
              </w:rPr>
            </w:pPr>
          </w:p>
          <w:p w14:paraId="1398856C" w14:textId="75C88A4C" w:rsidR="00027B83" w:rsidRPr="00482255" w:rsidRDefault="000B0897">
            <w:pPr>
              <w:rPr>
                <w:b/>
                <w:kern w:val="2"/>
                <w:szCs w:val="24"/>
              </w:rPr>
            </w:pPr>
            <w:r w:rsidRPr="00482255">
              <w:rPr>
                <w:color w:val="0070C0"/>
                <w:kern w:val="2"/>
                <w:szCs w:val="24"/>
              </w:rPr>
              <w:t>Sutarties vykdymui pasitelkiami subtiekėjai ir (ar) specialistai yra nurodyti Sutarties priede Nr. [</w:t>
            </w:r>
            <w:r w:rsidR="00482255" w:rsidRPr="00482255">
              <w:rPr>
                <w:color w:val="0070C0"/>
                <w:kern w:val="2"/>
                <w:szCs w:val="24"/>
              </w:rPr>
              <w:t>4</w:t>
            </w:r>
            <w:r w:rsidRPr="00482255">
              <w:rPr>
                <w:color w:val="0070C0"/>
                <w:kern w:val="2"/>
                <w:szCs w:val="24"/>
              </w:rPr>
              <w:t>] „Sutarties vykdymui pasitelkiami subtiekėjai ir (ar) specialistai“</w:t>
            </w:r>
          </w:p>
        </w:tc>
      </w:tr>
      <w:tr w:rsidR="00027B83" w:rsidRPr="00482255" w14:paraId="56CDBDB5" w14:textId="77777777" w:rsidTr="50399AA7">
        <w:trPr>
          <w:trHeight w:val="300"/>
        </w:trPr>
        <w:tc>
          <w:tcPr>
            <w:tcW w:w="9535" w:type="dxa"/>
            <w:gridSpan w:val="4"/>
          </w:tcPr>
          <w:p w14:paraId="79F212F2" w14:textId="77777777" w:rsidR="00027B83" w:rsidRPr="00482255" w:rsidRDefault="000B0897">
            <w:pPr>
              <w:jc w:val="center"/>
              <w:rPr>
                <w:b/>
                <w:kern w:val="2"/>
                <w:szCs w:val="24"/>
              </w:rPr>
            </w:pPr>
            <w:r w:rsidRPr="00482255">
              <w:rPr>
                <w:b/>
                <w:kern w:val="2"/>
                <w:szCs w:val="24"/>
              </w:rPr>
              <w:t>8. PRIEVOLIŲ PAGAL SUTARTĮ ĮVYKDYMO UŽTIKRINIMAS</w:t>
            </w:r>
          </w:p>
        </w:tc>
      </w:tr>
      <w:tr w:rsidR="00027B83" w:rsidRPr="00482255" w14:paraId="2550B9E9" w14:textId="77777777" w:rsidTr="50399AA7">
        <w:trPr>
          <w:trHeight w:val="300"/>
        </w:trPr>
        <w:tc>
          <w:tcPr>
            <w:tcW w:w="3094" w:type="dxa"/>
            <w:gridSpan w:val="2"/>
          </w:tcPr>
          <w:p w14:paraId="2DF3A2E5" w14:textId="77777777" w:rsidR="00027B83" w:rsidRPr="00482255" w:rsidRDefault="000B0897">
            <w:pPr>
              <w:rPr>
                <w:b/>
                <w:kern w:val="2"/>
                <w:szCs w:val="24"/>
              </w:rPr>
            </w:pPr>
            <w:r w:rsidRPr="00482255">
              <w:rPr>
                <w:b/>
                <w:kern w:val="2"/>
                <w:szCs w:val="24"/>
              </w:rPr>
              <w:t>8.1. Prievolių pagal Sutartį įvykdymo užtikrinimas</w:t>
            </w:r>
          </w:p>
        </w:tc>
        <w:tc>
          <w:tcPr>
            <w:tcW w:w="6441" w:type="dxa"/>
            <w:gridSpan w:val="2"/>
          </w:tcPr>
          <w:p w14:paraId="76BCF25F" w14:textId="753E8E84" w:rsidR="00027B83" w:rsidRPr="00482255" w:rsidRDefault="000B0897">
            <w:pPr>
              <w:rPr>
                <w:kern w:val="2"/>
                <w:szCs w:val="24"/>
              </w:rPr>
            </w:pPr>
            <w:r w:rsidRPr="00482255">
              <w:rPr>
                <w:kern w:val="2"/>
                <w:szCs w:val="24"/>
              </w:rPr>
              <w:t>Prievolių pagal Sutartį įvykdymas užtikrinamas:</w:t>
            </w:r>
          </w:p>
          <w:p w14:paraId="49AB15C8" w14:textId="77777777" w:rsidR="00027B83" w:rsidRPr="00482255" w:rsidRDefault="000B0897">
            <w:pPr>
              <w:rPr>
                <w:kern w:val="2"/>
                <w:szCs w:val="24"/>
              </w:rPr>
            </w:pPr>
            <w:r w:rsidRPr="00482255">
              <w:rPr>
                <w:kern w:val="2"/>
                <w:szCs w:val="24"/>
              </w:rPr>
              <w:t>Netesybomis (delspinigiais, bauda);</w:t>
            </w:r>
          </w:p>
          <w:p w14:paraId="436F6974" w14:textId="77777777" w:rsidR="00027B83" w:rsidRPr="00482255" w:rsidRDefault="000B0897">
            <w:pPr>
              <w:rPr>
                <w:kern w:val="2"/>
                <w:szCs w:val="24"/>
              </w:rPr>
            </w:pPr>
            <w:r w:rsidRPr="00482255">
              <w:rPr>
                <w:kern w:val="2"/>
                <w:szCs w:val="24"/>
              </w:rPr>
              <w:t>Pirmo pareikalavimo banko garantija;</w:t>
            </w:r>
          </w:p>
          <w:p w14:paraId="242D7224" w14:textId="77777777" w:rsidR="00027B83" w:rsidRPr="00482255" w:rsidRDefault="000B0897">
            <w:pPr>
              <w:rPr>
                <w:kern w:val="2"/>
                <w:szCs w:val="24"/>
              </w:rPr>
            </w:pPr>
            <w:r w:rsidRPr="00482255">
              <w:rPr>
                <w:kern w:val="2"/>
                <w:szCs w:val="24"/>
              </w:rPr>
              <w:t>Draudimo bendrovės laidavimo draudimu;</w:t>
            </w:r>
          </w:p>
          <w:p w14:paraId="7E80913C" w14:textId="4DD81EF6" w:rsidR="00027B83" w:rsidRPr="00482255" w:rsidRDefault="00573FD7" w:rsidP="00573FD7">
            <w:pPr>
              <w:rPr>
                <w:kern w:val="2"/>
                <w:szCs w:val="24"/>
              </w:rPr>
            </w:pPr>
            <w:r w:rsidRPr="006F2D48">
              <w:rPr>
                <w:szCs w:val="24"/>
                <w:lang w:eastAsia="ar-SA"/>
              </w:rPr>
              <w:t xml:space="preserve">Kredito unijos </w:t>
            </w:r>
            <w:r w:rsidR="008E448F" w:rsidRPr="006F2D48">
              <w:rPr>
                <w:szCs w:val="24"/>
                <w:lang w:eastAsia="ar-SA"/>
              </w:rPr>
              <w:t>garantija</w:t>
            </w:r>
          </w:p>
        </w:tc>
      </w:tr>
      <w:tr w:rsidR="00027B83" w:rsidRPr="00482255" w14:paraId="00EE7F74" w14:textId="77777777" w:rsidTr="50399AA7">
        <w:trPr>
          <w:trHeight w:val="300"/>
        </w:trPr>
        <w:tc>
          <w:tcPr>
            <w:tcW w:w="3094" w:type="dxa"/>
            <w:gridSpan w:val="2"/>
          </w:tcPr>
          <w:p w14:paraId="24F8F716" w14:textId="77777777" w:rsidR="00027B83" w:rsidRPr="00482255" w:rsidRDefault="000B0897">
            <w:pPr>
              <w:rPr>
                <w:b/>
                <w:kern w:val="2"/>
                <w:szCs w:val="24"/>
              </w:rPr>
            </w:pPr>
            <w:r w:rsidRPr="00482255">
              <w:rPr>
                <w:b/>
                <w:kern w:val="2"/>
                <w:szCs w:val="24"/>
              </w:rPr>
              <w:t>8.2 Sutarties įvykdymo užtikrinimo galiojimo terminas</w:t>
            </w:r>
          </w:p>
        </w:tc>
        <w:tc>
          <w:tcPr>
            <w:tcW w:w="6441" w:type="dxa"/>
            <w:gridSpan w:val="2"/>
          </w:tcPr>
          <w:p w14:paraId="49273A25" w14:textId="65FC8601" w:rsidR="00027B83" w:rsidRPr="00482255" w:rsidRDefault="000B0897" w:rsidP="00573FD7">
            <w:pPr>
              <w:rPr>
                <w:kern w:val="2"/>
                <w:szCs w:val="24"/>
              </w:rPr>
            </w:pPr>
            <w:r w:rsidRPr="00482255">
              <w:rPr>
                <w:bCs/>
                <w:kern w:val="2"/>
                <w:szCs w:val="24"/>
              </w:rPr>
              <w:t xml:space="preserve">Sutarties įvykdymo užtikrinimo galiojimo terminas turi būti ne trumpesnis nei </w:t>
            </w:r>
            <w:r w:rsidRPr="00482255">
              <w:rPr>
                <w:kern w:val="2"/>
                <w:szCs w:val="24"/>
              </w:rPr>
              <w:t>Sutarties galiojimo terminas.</w:t>
            </w:r>
          </w:p>
        </w:tc>
      </w:tr>
      <w:tr w:rsidR="00027B83" w:rsidRPr="00482255" w14:paraId="22BAE69C" w14:textId="77777777" w:rsidTr="50399AA7">
        <w:trPr>
          <w:trHeight w:val="300"/>
        </w:trPr>
        <w:tc>
          <w:tcPr>
            <w:tcW w:w="3094" w:type="dxa"/>
            <w:gridSpan w:val="2"/>
          </w:tcPr>
          <w:p w14:paraId="589C28BB" w14:textId="77777777" w:rsidR="00027B83" w:rsidRPr="00482255" w:rsidRDefault="000B0897">
            <w:pPr>
              <w:rPr>
                <w:b/>
                <w:kern w:val="2"/>
                <w:szCs w:val="24"/>
              </w:rPr>
            </w:pPr>
            <w:r w:rsidRPr="00482255">
              <w:rPr>
                <w:b/>
                <w:kern w:val="2"/>
                <w:szCs w:val="24"/>
              </w:rPr>
              <w:t>8.3. Sutarties įvykdymo užtikrinimo pateikimas</w:t>
            </w:r>
          </w:p>
        </w:tc>
        <w:tc>
          <w:tcPr>
            <w:tcW w:w="6441" w:type="dxa"/>
            <w:gridSpan w:val="2"/>
          </w:tcPr>
          <w:p w14:paraId="196DC212" w14:textId="7542DC71" w:rsidR="00027B83" w:rsidRPr="00482255" w:rsidRDefault="000B0897" w:rsidP="00573FD7">
            <w:pPr>
              <w:suppressAutoHyphens/>
              <w:jc w:val="both"/>
              <w:rPr>
                <w:szCs w:val="24"/>
              </w:rPr>
            </w:pPr>
            <w:r w:rsidRPr="00482255">
              <w:rPr>
                <w:color w:val="000000"/>
                <w:kern w:val="2"/>
                <w:szCs w:val="24"/>
                <w:shd w:val="clear" w:color="auto" w:fill="FFFFFF"/>
              </w:rPr>
              <w:t xml:space="preserve">Tiekėjas ne vėliau kaip per </w:t>
            </w:r>
            <w:r w:rsidRPr="00482255">
              <w:rPr>
                <w:color w:val="4472C4"/>
                <w:kern w:val="2"/>
                <w:szCs w:val="24"/>
                <w:shd w:val="clear" w:color="auto" w:fill="FFFFFF"/>
              </w:rPr>
              <w:t>10 (dešimt) darbo dienų</w:t>
            </w:r>
            <w:r w:rsidRPr="00482255">
              <w:rPr>
                <w:kern w:val="2"/>
                <w:szCs w:val="24"/>
                <w:shd w:val="clear" w:color="auto" w:fill="FFFFFF"/>
              </w:rPr>
              <w:t xml:space="preserve"> </w:t>
            </w:r>
            <w:r w:rsidRPr="00482255">
              <w:rPr>
                <w:color w:val="000000"/>
                <w:kern w:val="2"/>
                <w:szCs w:val="24"/>
                <w:shd w:val="clear" w:color="auto" w:fill="FFFFFF"/>
              </w:rPr>
              <w:t xml:space="preserve">nuo Sutarties pasirašymo dienos turi pateikti Pirkėjui </w:t>
            </w:r>
            <w:r w:rsidR="00573FD7" w:rsidRPr="00482255">
              <w:rPr>
                <w:color w:val="000000"/>
                <w:kern w:val="2"/>
                <w:szCs w:val="24"/>
                <w:shd w:val="clear" w:color="auto" w:fill="FFFFFF"/>
              </w:rPr>
              <w:t>n</w:t>
            </w:r>
            <w:r w:rsidR="00573FD7" w:rsidRPr="00482255">
              <w:rPr>
                <w:szCs w:val="24"/>
                <w:lang w:eastAsia="ar-SA"/>
              </w:rPr>
              <w:t xml:space="preserve">e mažiau kaip 10 (dešimt) dešimt procentų </w:t>
            </w:r>
            <w:r w:rsidR="00573FD7" w:rsidRPr="00482255">
              <w:rPr>
                <w:color w:val="4472C4"/>
                <w:kern w:val="2"/>
                <w:szCs w:val="24"/>
                <w:shd w:val="clear" w:color="auto" w:fill="FFFFFF"/>
              </w:rPr>
              <w:t>nuo Pradinės Sutarties vertės</w:t>
            </w:r>
            <w:r w:rsidR="00573FD7" w:rsidRPr="00482255">
              <w:rPr>
                <w:szCs w:val="24"/>
                <w:lang w:eastAsia="ar-SA"/>
              </w:rPr>
              <w:t xml:space="preserve"> Eur su PVM</w:t>
            </w:r>
            <w:r w:rsidR="00573FD7" w:rsidRPr="00482255">
              <w:rPr>
                <w:color w:val="4472C4"/>
                <w:kern w:val="2"/>
                <w:szCs w:val="24"/>
                <w:shd w:val="clear" w:color="auto" w:fill="FFFFFF"/>
              </w:rPr>
              <w:t>,</w:t>
            </w:r>
            <w:r w:rsidR="00573FD7" w:rsidRPr="00482255">
              <w:rPr>
                <w:kern w:val="2"/>
                <w:szCs w:val="24"/>
              </w:rPr>
              <w:t xml:space="preserve"> </w:t>
            </w:r>
            <w:r w:rsidR="00573FD7" w:rsidRPr="00482255">
              <w:rPr>
                <w:color w:val="4472C4"/>
                <w:kern w:val="2"/>
                <w:szCs w:val="24"/>
                <w:shd w:val="clear" w:color="auto" w:fill="FFFFFF"/>
              </w:rPr>
              <w:t xml:space="preserve">nurodytos </w:t>
            </w:r>
            <w:r w:rsidR="00573FD7" w:rsidRPr="00482255">
              <w:rPr>
                <w:color w:val="4472C4"/>
                <w:kern w:val="2"/>
                <w:szCs w:val="24"/>
              </w:rPr>
              <w:t xml:space="preserve">Specialiųjų sąlygų </w:t>
            </w:r>
            <w:r w:rsidR="00573FD7" w:rsidRPr="00482255">
              <w:rPr>
                <w:color w:val="4472C4"/>
                <w:kern w:val="2"/>
                <w:szCs w:val="24"/>
                <w:shd w:val="clear" w:color="auto" w:fill="FFFFFF"/>
              </w:rPr>
              <w:t>5.2 punkte,</w:t>
            </w:r>
            <w:r w:rsidRPr="00482255">
              <w:rPr>
                <w:color w:val="000000"/>
                <w:kern w:val="2"/>
                <w:szCs w:val="24"/>
                <w:shd w:val="clear" w:color="auto" w:fill="FFFFFF"/>
              </w:rPr>
              <w:t xml:space="preserve"> </w:t>
            </w:r>
            <w:r w:rsidRPr="00482255">
              <w:rPr>
                <w:kern w:val="2"/>
                <w:szCs w:val="24"/>
                <w:shd w:val="clear" w:color="auto" w:fill="FFFFFF"/>
              </w:rPr>
              <w:t xml:space="preserve">pirmo pareikalavimo banko </w:t>
            </w:r>
            <w:r w:rsidRPr="006F2D48">
              <w:rPr>
                <w:kern w:val="2"/>
                <w:szCs w:val="24"/>
                <w:shd w:val="clear" w:color="auto" w:fill="FFFFFF"/>
              </w:rPr>
              <w:t>garantiją</w:t>
            </w:r>
            <w:r w:rsidR="008E448F" w:rsidRPr="006F2D48">
              <w:rPr>
                <w:kern w:val="2"/>
                <w:szCs w:val="24"/>
                <w:shd w:val="clear" w:color="auto" w:fill="FFFFFF"/>
              </w:rPr>
              <w:t xml:space="preserve"> arba kredito unijos garantij</w:t>
            </w:r>
            <w:r w:rsidR="0079265E">
              <w:rPr>
                <w:kern w:val="2"/>
                <w:szCs w:val="24"/>
                <w:shd w:val="clear" w:color="auto" w:fill="FFFFFF"/>
              </w:rPr>
              <w:t>ą</w:t>
            </w:r>
            <w:r w:rsidRPr="00482255">
              <w:rPr>
                <w:kern w:val="2"/>
                <w:szCs w:val="24"/>
                <w:shd w:val="clear" w:color="auto" w:fill="FFFFFF"/>
              </w:rPr>
              <w:t xml:space="preserve"> arba draudimo bendrovės laidavimo </w:t>
            </w:r>
            <w:r w:rsidRPr="00A109DD">
              <w:rPr>
                <w:kern w:val="2"/>
                <w:szCs w:val="24"/>
                <w:shd w:val="clear" w:color="auto" w:fill="FFFFFF"/>
              </w:rPr>
              <w:t>draudimo raštą, atitinkančius</w:t>
            </w:r>
            <w:r w:rsidRPr="00482255">
              <w:rPr>
                <w:kern w:val="2"/>
                <w:szCs w:val="24"/>
                <w:shd w:val="clear" w:color="auto" w:fill="FFFFFF"/>
              </w:rPr>
              <w:t xml:space="preserve"> </w:t>
            </w:r>
            <w:r w:rsidRPr="00482255">
              <w:rPr>
                <w:color w:val="000000"/>
                <w:kern w:val="2"/>
                <w:szCs w:val="24"/>
                <w:shd w:val="clear" w:color="auto" w:fill="FFFFFF"/>
              </w:rPr>
              <w:t>Bendrųjų sąlygų 10 skyriaus reikalavimus. Esant poreikiui, gavus Tiekėjo prašymą, šis terminas gali būti pratęstas Šalių suderintam terminui.</w:t>
            </w:r>
          </w:p>
        </w:tc>
      </w:tr>
      <w:tr w:rsidR="00027B83" w:rsidRPr="00482255" w14:paraId="3121CA65" w14:textId="77777777" w:rsidTr="50399AA7">
        <w:trPr>
          <w:trHeight w:val="300"/>
        </w:trPr>
        <w:tc>
          <w:tcPr>
            <w:tcW w:w="9535" w:type="dxa"/>
            <w:gridSpan w:val="4"/>
          </w:tcPr>
          <w:p w14:paraId="772DBFBE" w14:textId="77777777" w:rsidR="00027B83" w:rsidRPr="00482255" w:rsidRDefault="000B0897">
            <w:pPr>
              <w:jc w:val="center"/>
              <w:rPr>
                <w:b/>
                <w:kern w:val="2"/>
                <w:szCs w:val="24"/>
              </w:rPr>
            </w:pPr>
            <w:r w:rsidRPr="00482255">
              <w:rPr>
                <w:b/>
                <w:kern w:val="2"/>
                <w:szCs w:val="24"/>
              </w:rPr>
              <w:t>9. ŠALIŲ ATSAKOMYBĖ</w:t>
            </w:r>
          </w:p>
        </w:tc>
      </w:tr>
      <w:tr w:rsidR="00027B83" w:rsidRPr="00482255" w14:paraId="6E2F209E" w14:textId="77777777" w:rsidTr="50399AA7">
        <w:trPr>
          <w:trHeight w:val="300"/>
        </w:trPr>
        <w:tc>
          <w:tcPr>
            <w:tcW w:w="3094" w:type="dxa"/>
            <w:gridSpan w:val="2"/>
          </w:tcPr>
          <w:p w14:paraId="785E4D98" w14:textId="77777777" w:rsidR="00027B83" w:rsidRPr="00482255" w:rsidRDefault="000B0897">
            <w:pPr>
              <w:rPr>
                <w:b/>
                <w:kern w:val="2"/>
                <w:szCs w:val="24"/>
              </w:rPr>
            </w:pPr>
            <w:r w:rsidRPr="00482255">
              <w:rPr>
                <w:b/>
                <w:kern w:val="2"/>
                <w:szCs w:val="24"/>
              </w:rPr>
              <w:t>9.1. Pirkėjui taikomos netesybos už mokėjimų pagal Sutartį vėlavimą</w:t>
            </w:r>
          </w:p>
        </w:tc>
        <w:tc>
          <w:tcPr>
            <w:tcW w:w="6441" w:type="dxa"/>
            <w:gridSpan w:val="2"/>
          </w:tcPr>
          <w:p w14:paraId="784E480D" w14:textId="793F9430" w:rsidR="00027B83" w:rsidRPr="00482255" w:rsidRDefault="000B0897" w:rsidP="008E448F">
            <w:pPr>
              <w:jc w:val="both"/>
              <w:rPr>
                <w:color w:val="000000"/>
                <w:kern w:val="2"/>
                <w:szCs w:val="24"/>
              </w:rPr>
            </w:pPr>
            <w:r w:rsidRPr="00482255">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82255">
              <w:rPr>
                <w:color w:val="0070C0"/>
                <w:kern w:val="2"/>
                <w:szCs w:val="24"/>
              </w:rPr>
              <w:t>0,0</w:t>
            </w:r>
            <w:r w:rsidR="008E448F" w:rsidRPr="00482255">
              <w:rPr>
                <w:color w:val="0070C0"/>
                <w:kern w:val="2"/>
                <w:szCs w:val="24"/>
              </w:rPr>
              <w:t>3</w:t>
            </w:r>
            <w:r w:rsidRPr="00482255">
              <w:rPr>
                <w:color w:val="0070C0"/>
                <w:kern w:val="2"/>
                <w:szCs w:val="24"/>
              </w:rPr>
              <w:t xml:space="preserve"> (</w:t>
            </w:r>
            <w:r w:rsidR="008E448F" w:rsidRPr="00482255">
              <w:rPr>
                <w:color w:val="0070C0"/>
                <w:kern w:val="2"/>
                <w:szCs w:val="24"/>
              </w:rPr>
              <w:t>trys</w:t>
            </w:r>
            <w:r w:rsidRPr="00482255">
              <w:rPr>
                <w:color w:val="0070C0"/>
                <w:kern w:val="2"/>
                <w:szCs w:val="24"/>
              </w:rPr>
              <w:t xml:space="preserve"> šimtosios) procento</w:t>
            </w:r>
            <w:r w:rsidRPr="00482255">
              <w:rPr>
                <w:kern w:val="2"/>
                <w:szCs w:val="24"/>
              </w:rPr>
              <w:t xml:space="preserve"> </w:t>
            </w:r>
            <w:r w:rsidRPr="00482255">
              <w:rPr>
                <w:color w:val="000000"/>
                <w:kern w:val="2"/>
                <w:szCs w:val="24"/>
              </w:rPr>
              <w:t xml:space="preserve">dydžio delspinigius nuo neapmokėtos sumos be PVM už kiekvieną </w:t>
            </w:r>
            <w:r w:rsidRPr="00482255">
              <w:rPr>
                <w:kern w:val="2"/>
                <w:szCs w:val="24"/>
              </w:rPr>
              <w:t>vėlavimo dieną.</w:t>
            </w:r>
          </w:p>
        </w:tc>
      </w:tr>
      <w:tr w:rsidR="00027B83" w:rsidRPr="00482255" w14:paraId="791CF2E0" w14:textId="77777777" w:rsidTr="50399AA7">
        <w:trPr>
          <w:trHeight w:val="300"/>
        </w:trPr>
        <w:tc>
          <w:tcPr>
            <w:tcW w:w="3094" w:type="dxa"/>
            <w:gridSpan w:val="2"/>
          </w:tcPr>
          <w:p w14:paraId="21033E05" w14:textId="77777777" w:rsidR="00027B83" w:rsidRPr="00482255" w:rsidRDefault="000B0897">
            <w:pPr>
              <w:rPr>
                <w:b/>
                <w:kern w:val="2"/>
                <w:szCs w:val="24"/>
              </w:rPr>
            </w:pPr>
            <w:r w:rsidRPr="00482255">
              <w:rPr>
                <w:b/>
                <w:szCs w:val="24"/>
              </w:rPr>
              <w:t>9.2. Tiekėjui taikomos netesybos</w:t>
            </w:r>
          </w:p>
        </w:tc>
        <w:tc>
          <w:tcPr>
            <w:tcW w:w="6441" w:type="dxa"/>
            <w:gridSpan w:val="2"/>
          </w:tcPr>
          <w:p w14:paraId="146EF998" w14:textId="45CC3028" w:rsidR="00027B83" w:rsidRPr="00482255" w:rsidRDefault="000B0897" w:rsidP="008E448F">
            <w:pPr>
              <w:jc w:val="both"/>
              <w:rPr>
                <w:color w:val="000000"/>
                <w:kern w:val="2"/>
                <w:szCs w:val="24"/>
              </w:rPr>
            </w:pPr>
            <w:r w:rsidRPr="00482255">
              <w:rPr>
                <w:color w:val="000000"/>
                <w:kern w:val="2"/>
                <w:szCs w:val="24"/>
              </w:rPr>
              <w:t xml:space="preserve">9.2.1. Jeigu Tiekėjas vėluoja suteikti Paslaugas arba nevykdo kitų sutartinių įsipareigojimų, Pirkėjas nuo kitos nei nustatytas terminas dienos Tiekėjui skaičiuoja </w:t>
            </w:r>
            <w:r w:rsidR="008E448F" w:rsidRPr="00482255">
              <w:rPr>
                <w:color w:val="0070C0"/>
                <w:kern w:val="2"/>
                <w:szCs w:val="24"/>
              </w:rPr>
              <w:t>0,03 (trys šimtosios) procento</w:t>
            </w:r>
            <w:r w:rsidRPr="00482255">
              <w:rPr>
                <w:color w:val="4472C4"/>
                <w:kern w:val="2"/>
                <w:szCs w:val="24"/>
              </w:rPr>
              <w:t>)</w:t>
            </w:r>
            <w:r w:rsidRPr="00482255">
              <w:rPr>
                <w:kern w:val="2"/>
                <w:szCs w:val="24"/>
              </w:rPr>
              <w:t xml:space="preserve"> </w:t>
            </w:r>
            <w:r w:rsidRPr="00482255">
              <w:rPr>
                <w:color w:val="000000"/>
                <w:kern w:val="2"/>
                <w:szCs w:val="24"/>
              </w:rPr>
              <w:t>dydžio delspinigius už kiekvieną uždelstą nuo laiku nesuteiktų Paslaugų ar kitų sutartinių įsipareigojimų nevykdymo kainos be PVM</w:t>
            </w:r>
            <w:r w:rsidR="00460247" w:rsidRPr="00482255">
              <w:rPr>
                <w:color w:val="000000"/>
                <w:kern w:val="2"/>
                <w:szCs w:val="24"/>
              </w:rPr>
              <w:t xml:space="preserve">, </w:t>
            </w:r>
            <w:r w:rsidR="00460247" w:rsidRPr="00482255">
              <w:rPr>
                <w:szCs w:val="24"/>
                <w:shd w:val="clear" w:color="auto" w:fill="FFFFFF"/>
                <w:lang w:eastAsia="ar-SA"/>
              </w:rPr>
              <w:t>neviršijant 10 procentų bendros Sutarties kainos be PVM.</w:t>
            </w:r>
          </w:p>
          <w:p w14:paraId="006A0368" w14:textId="77777777" w:rsidR="00027B83" w:rsidRPr="00482255" w:rsidRDefault="00027B83">
            <w:pPr>
              <w:rPr>
                <w:color w:val="000000"/>
                <w:kern w:val="2"/>
                <w:szCs w:val="24"/>
              </w:rPr>
            </w:pPr>
          </w:p>
          <w:p w14:paraId="7E114F52" w14:textId="7C731486" w:rsidR="00027B83" w:rsidRPr="00482255" w:rsidRDefault="000B0897" w:rsidP="008E448F">
            <w:pPr>
              <w:jc w:val="both"/>
              <w:rPr>
                <w:b/>
                <w:kern w:val="2"/>
                <w:szCs w:val="24"/>
              </w:rPr>
            </w:pPr>
            <w:r w:rsidRPr="00482255">
              <w:rPr>
                <w:color w:val="000000"/>
                <w:kern w:val="2"/>
                <w:szCs w:val="24"/>
              </w:rPr>
              <w:t xml:space="preserve">9.2.2. Tiekėjas privalo sumokėti Pirkėjui netesybas per </w:t>
            </w:r>
            <w:r w:rsidR="008E448F" w:rsidRPr="00482255">
              <w:rPr>
                <w:color w:val="8EAADB" w:themeColor="accent1" w:themeTint="99"/>
                <w:kern w:val="2"/>
                <w:szCs w:val="24"/>
              </w:rPr>
              <w:t>30</w:t>
            </w:r>
            <w:r w:rsidR="008E448F" w:rsidRPr="00482255">
              <w:rPr>
                <w:color w:val="000000"/>
                <w:kern w:val="2"/>
                <w:szCs w:val="24"/>
              </w:rPr>
              <w:t xml:space="preserve"> </w:t>
            </w:r>
            <w:r w:rsidRPr="00482255">
              <w:rPr>
                <w:color w:val="4472C4"/>
                <w:kern w:val="2"/>
                <w:szCs w:val="24"/>
              </w:rPr>
              <w:t>(</w:t>
            </w:r>
            <w:r w:rsidR="008E448F" w:rsidRPr="00482255">
              <w:rPr>
                <w:color w:val="4472C4"/>
                <w:kern w:val="2"/>
                <w:szCs w:val="24"/>
              </w:rPr>
              <w:t>trisdešimt</w:t>
            </w:r>
            <w:r w:rsidRPr="00482255">
              <w:rPr>
                <w:color w:val="4472C4"/>
                <w:kern w:val="2"/>
                <w:szCs w:val="24"/>
              </w:rPr>
              <w:t>)</w:t>
            </w:r>
            <w:r w:rsidRPr="00482255">
              <w:rPr>
                <w:kern w:val="2"/>
                <w:szCs w:val="24"/>
              </w:rPr>
              <w:t xml:space="preserve"> </w:t>
            </w:r>
            <w:r w:rsidRPr="00482255">
              <w:rPr>
                <w:color w:val="000000"/>
                <w:kern w:val="2"/>
                <w:szCs w:val="24"/>
              </w:rPr>
              <w:t xml:space="preserve">dienų nuo Pirkėjo pareikalavimo, jeigu netesybų suma nėra </w:t>
            </w:r>
            <w:r w:rsidRPr="00482255">
              <w:rPr>
                <w:szCs w:val="24"/>
              </w:rPr>
              <w:t>išskaitoma iš Tiekėjui mokėtinos sumos.</w:t>
            </w:r>
          </w:p>
        </w:tc>
      </w:tr>
      <w:tr w:rsidR="0053286D" w:rsidRPr="00482255" w14:paraId="535564A9" w14:textId="77777777" w:rsidTr="50399AA7">
        <w:trPr>
          <w:trHeight w:val="300"/>
        </w:trPr>
        <w:tc>
          <w:tcPr>
            <w:tcW w:w="3094" w:type="dxa"/>
            <w:gridSpan w:val="2"/>
          </w:tcPr>
          <w:p w14:paraId="669E6DCA" w14:textId="77777777" w:rsidR="0053286D" w:rsidRPr="00482255" w:rsidRDefault="0053286D" w:rsidP="0053286D">
            <w:pPr>
              <w:rPr>
                <w:b/>
                <w:kern w:val="2"/>
                <w:szCs w:val="24"/>
              </w:rPr>
            </w:pPr>
            <w:r w:rsidRPr="00482255">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D6FD51B" w14:textId="66D61AC4" w:rsidR="0053286D" w:rsidRPr="00482255" w:rsidRDefault="0053286D" w:rsidP="00A13A6C">
            <w:pPr>
              <w:jc w:val="both"/>
              <w:rPr>
                <w:kern w:val="2"/>
                <w:szCs w:val="24"/>
              </w:rPr>
            </w:pPr>
            <w:r w:rsidRPr="00B63E2B">
              <w:rPr>
                <w:kern w:val="2"/>
                <w:szCs w:val="24"/>
              </w:rPr>
              <w:t xml:space="preserve">9.3.1. Nutraukus Sutartį dėl esminio Sutarties pažeidimo, mokama </w:t>
            </w:r>
            <w:r w:rsidRPr="00B63E2B">
              <w:rPr>
                <w:color w:val="4472C4"/>
                <w:kern w:val="2"/>
                <w:szCs w:val="24"/>
              </w:rPr>
              <w:t>10 000</w:t>
            </w:r>
            <w:r w:rsidRPr="00B63E2B">
              <w:rPr>
                <w:kern w:val="2"/>
                <w:szCs w:val="24"/>
              </w:rPr>
              <w:t xml:space="preserve"> </w:t>
            </w:r>
            <w:r w:rsidR="00A109DD" w:rsidRPr="00B63E2B">
              <w:rPr>
                <w:kern w:val="2"/>
                <w:szCs w:val="24"/>
              </w:rPr>
              <w:t xml:space="preserve">(dešimt tūkstančių) </w:t>
            </w:r>
            <w:r w:rsidRPr="00B63E2B">
              <w:rPr>
                <w:kern w:val="2"/>
                <w:szCs w:val="24"/>
              </w:rPr>
              <w:t>Eur dydžio bauda.</w:t>
            </w:r>
          </w:p>
          <w:p w14:paraId="5EF94A90" w14:textId="77777777" w:rsidR="0053286D" w:rsidRPr="00482255" w:rsidRDefault="0053286D" w:rsidP="00A13A6C">
            <w:pPr>
              <w:jc w:val="both"/>
              <w:rPr>
                <w:szCs w:val="24"/>
              </w:rPr>
            </w:pPr>
          </w:p>
          <w:p w14:paraId="54EE418B" w14:textId="1CB93AF4" w:rsidR="0053286D" w:rsidRPr="00482255" w:rsidRDefault="0053286D" w:rsidP="009F7FBA">
            <w:pPr>
              <w:jc w:val="both"/>
              <w:rPr>
                <w:kern w:val="2"/>
                <w:szCs w:val="24"/>
              </w:rPr>
            </w:pPr>
            <w:r w:rsidRPr="00482255">
              <w:rPr>
                <w:kern w:val="2"/>
                <w:szCs w:val="24"/>
              </w:rPr>
              <w:t xml:space="preserve">9.3.2. </w:t>
            </w:r>
            <w:r w:rsidRPr="00482255">
              <w:rPr>
                <w:szCs w:val="24"/>
              </w:rPr>
              <w:t>Nepagrįstai nutraukus Sutarties vykdymą ne Sutartyje nustatyta tvarka, mokama</w:t>
            </w:r>
            <w:r w:rsidRPr="00482255">
              <w:rPr>
                <w:kern w:val="2"/>
                <w:szCs w:val="24"/>
              </w:rPr>
              <w:t xml:space="preserve"> </w:t>
            </w:r>
            <w:r w:rsidRPr="00482255">
              <w:rPr>
                <w:color w:val="4472C4"/>
                <w:kern w:val="2"/>
                <w:szCs w:val="24"/>
              </w:rPr>
              <w:t>10 000</w:t>
            </w:r>
            <w:r w:rsidRPr="00482255">
              <w:rPr>
                <w:kern w:val="2"/>
                <w:szCs w:val="24"/>
              </w:rPr>
              <w:t xml:space="preserve"> Eur dydžio bauda.</w:t>
            </w:r>
          </w:p>
        </w:tc>
      </w:tr>
      <w:tr w:rsidR="0053286D" w:rsidRPr="00482255" w14:paraId="0DE13579" w14:textId="77777777" w:rsidTr="50399AA7">
        <w:trPr>
          <w:trHeight w:val="300"/>
        </w:trPr>
        <w:tc>
          <w:tcPr>
            <w:tcW w:w="3094" w:type="dxa"/>
            <w:gridSpan w:val="2"/>
          </w:tcPr>
          <w:p w14:paraId="0E038835" w14:textId="77777777" w:rsidR="0053286D" w:rsidRPr="00482255" w:rsidRDefault="0053286D" w:rsidP="0053286D">
            <w:pPr>
              <w:rPr>
                <w:b/>
                <w:kern w:val="2"/>
                <w:szCs w:val="24"/>
              </w:rPr>
            </w:pPr>
            <w:r w:rsidRPr="004822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7B5A8A82" w:rsidR="0053286D" w:rsidRPr="00482255" w:rsidRDefault="0053286D" w:rsidP="0053286D">
            <w:pPr>
              <w:rPr>
                <w:kern w:val="2"/>
                <w:szCs w:val="24"/>
              </w:rPr>
            </w:pPr>
            <w:r w:rsidRPr="00482255">
              <w:rPr>
                <w:color w:val="0070C0"/>
                <w:kern w:val="2"/>
                <w:szCs w:val="24"/>
              </w:rPr>
              <w:t>5</w:t>
            </w:r>
            <w:r w:rsidR="005D02CA">
              <w:rPr>
                <w:color w:val="0070C0"/>
                <w:kern w:val="2"/>
                <w:szCs w:val="24"/>
              </w:rPr>
              <w:t xml:space="preserve"> </w:t>
            </w:r>
            <w:r w:rsidRPr="00482255">
              <w:rPr>
                <w:color w:val="0070C0"/>
                <w:kern w:val="2"/>
                <w:szCs w:val="24"/>
              </w:rPr>
              <w:t xml:space="preserve">000 (penki tūkstančiai) </w:t>
            </w:r>
            <w:r w:rsidRPr="00482255">
              <w:rPr>
                <w:kern w:val="2"/>
                <w:szCs w:val="24"/>
              </w:rPr>
              <w:t>Eur už kiekvieną nustatytą pažeidimo atvejį</w:t>
            </w:r>
          </w:p>
        </w:tc>
      </w:tr>
      <w:tr w:rsidR="0053286D" w:rsidRPr="00482255" w14:paraId="335834C7" w14:textId="77777777" w:rsidTr="50399AA7">
        <w:trPr>
          <w:trHeight w:val="300"/>
        </w:trPr>
        <w:tc>
          <w:tcPr>
            <w:tcW w:w="3094" w:type="dxa"/>
            <w:gridSpan w:val="2"/>
          </w:tcPr>
          <w:p w14:paraId="13CD1D2E" w14:textId="77777777" w:rsidR="0053286D" w:rsidRPr="00482255" w:rsidRDefault="0053286D" w:rsidP="0053286D">
            <w:pPr>
              <w:rPr>
                <w:b/>
                <w:kern w:val="2"/>
                <w:szCs w:val="24"/>
              </w:rPr>
            </w:pPr>
            <w:r w:rsidRPr="00482255">
              <w:rPr>
                <w:b/>
                <w:kern w:val="2"/>
                <w:szCs w:val="24"/>
              </w:rPr>
              <w:t>9.5. Tiekėjui taikomos baudos dėl aplinkosauginių ir (arba) socialinių kriterijų nesilaikymo</w:t>
            </w:r>
          </w:p>
        </w:tc>
        <w:tc>
          <w:tcPr>
            <w:tcW w:w="6441" w:type="dxa"/>
            <w:gridSpan w:val="2"/>
          </w:tcPr>
          <w:p w14:paraId="3EE5265B" w14:textId="77777777" w:rsidR="0053286D" w:rsidRPr="00482255" w:rsidRDefault="0053286D" w:rsidP="0053286D">
            <w:pPr>
              <w:rPr>
                <w:color w:val="000000"/>
                <w:kern w:val="2"/>
                <w:szCs w:val="24"/>
              </w:rPr>
            </w:pPr>
            <w:r w:rsidRPr="00482255">
              <w:rPr>
                <w:color w:val="000000"/>
                <w:kern w:val="2"/>
                <w:szCs w:val="24"/>
              </w:rPr>
              <w:t>Netaikoma</w:t>
            </w:r>
          </w:p>
          <w:p w14:paraId="77FD572F" w14:textId="77777777" w:rsidR="0053286D" w:rsidRPr="00482255" w:rsidRDefault="0053286D" w:rsidP="0053286D">
            <w:pPr>
              <w:rPr>
                <w:kern w:val="2"/>
                <w:szCs w:val="24"/>
              </w:rPr>
            </w:pPr>
          </w:p>
          <w:p w14:paraId="112BA63B" w14:textId="77777777" w:rsidR="0053286D" w:rsidRPr="00482255" w:rsidRDefault="0053286D" w:rsidP="0053286D">
            <w:pPr>
              <w:rPr>
                <w:szCs w:val="24"/>
              </w:rPr>
            </w:pPr>
          </w:p>
          <w:p w14:paraId="4C8C0993" w14:textId="02C7022E" w:rsidR="0053286D" w:rsidRPr="00482255" w:rsidRDefault="0053286D" w:rsidP="0053286D">
            <w:pPr>
              <w:rPr>
                <w:color w:val="4472C4"/>
                <w:kern w:val="2"/>
                <w:szCs w:val="24"/>
              </w:rPr>
            </w:pPr>
          </w:p>
        </w:tc>
      </w:tr>
      <w:tr w:rsidR="0053286D" w:rsidRPr="00482255" w14:paraId="5CB34632" w14:textId="77777777" w:rsidTr="50399AA7">
        <w:trPr>
          <w:trHeight w:val="300"/>
        </w:trPr>
        <w:tc>
          <w:tcPr>
            <w:tcW w:w="3094" w:type="dxa"/>
            <w:gridSpan w:val="2"/>
          </w:tcPr>
          <w:p w14:paraId="59ED911B" w14:textId="77777777" w:rsidR="0053286D" w:rsidRPr="00482255" w:rsidRDefault="0053286D" w:rsidP="0053286D">
            <w:pPr>
              <w:rPr>
                <w:b/>
                <w:kern w:val="2"/>
                <w:szCs w:val="24"/>
              </w:rPr>
            </w:pPr>
            <w:r w:rsidRPr="00482255">
              <w:rPr>
                <w:b/>
                <w:kern w:val="2"/>
                <w:szCs w:val="24"/>
              </w:rPr>
              <w:t>9.6. Tiekėjui / Pirkėjui taikoma bauda dėl konfidencialumo reikalavimų nesilaikymo</w:t>
            </w:r>
          </w:p>
        </w:tc>
        <w:tc>
          <w:tcPr>
            <w:tcW w:w="6441" w:type="dxa"/>
            <w:gridSpan w:val="2"/>
          </w:tcPr>
          <w:p w14:paraId="09E49859" w14:textId="77777777" w:rsidR="0053286D" w:rsidRPr="00482255" w:rsidRDefault="0053286D" w:rsidP="0053286D">
            <w:pPr>
              <w:rPr>
                <w:kern w:val="2"/>
                <w:szCs w:val="24"/>
              </w:rPr>
            </w:pPr>
            <w:r w:rsidRPr="00482255">
              <w:rPr>
                <w:kern w:val="2"/>
                <w:szCs w:val="24"/>
              </w:rPr>
              <w:t>Netaikoma</w:t>
            </w:r>
          </w:p>
          <w:p w14:paraId="21B53226" w14:textId="77777777" w:rsidR="0053286D" w:rsidRPr="00482255" w:rsidRDefault="0053286D" w:rsidP="0053286D">
            <w:pPr>
              <w:rPr>
                <w:kern w:val="2"/>
                <w:szCs w:val="24"/>
              </w:rPr>
            </w:pPr>
          </w:p>
          <w:p w14:paraId="32D97D93" w14:textId="4B4745B4" w:rsidR="0053286D" w:rsidRPr="00482255" w:rsidRDefault="0053286D" w:rsidP="0053286D">
            <w:pPr>
              <w:rPr>
                <w:color w:val="4472C4"/>
                <w:kern w:val="2"/>
                <w:szCs w:val="24"/>
              </w:rPr>
            </w:pPr>
          </w:p>
        </w:tc>
      </w:tr>
      <w:tr w:rsidR="0053286D" w:rsidRPr="00482255" w14:paraId="2F664C56" w14:textId="77777777" w:rsidTr="50399AA7">
        <w:trPr>
          <w:trHeight w:val="300"/>
        </w:trPr>
        <w:tc>
          <w:tcPr>
            <w:tcW w:w="3094" w:type="dxa"/>
            <w:gridSpan w:val="2"/>
          </w:tcPr>
          <w:p w14:paraId="6498C52D" w14:textId="77777777" w:rsidR="0053286D" w:rsidRPr="00482255" w:rsidRDefault="0053286D" w:rsidP="0053286D">
            <w:pPr>
              <w:rPr>
                <w:b/>
                <w:kern w:val="2"/>
                <w:szCs w:val="24"/>
              </w:rPr>
            </w:pPr>
            <w:r w:rsidRPr="00482255">
              <w:rPr>
                <w:b/>
                <w:kern w:val="2"/>
                <w:szCs w:val="24"/>
              </w:rPr>
              <w:t xml:space="preserve">9.7. Tiekėjui taikomos netesybos dėl pirkimo dokumentuose nustatytų kokybinių kriterijų </w:t>
            </w:r>
            <w:proofErr w:type="spellStart"/>
            <w:r w:rsidRPr="00482255">
              <w:rPr>
                <w:b/>
                <w:kern w:val="2"/>
                <w:szCs w:val="24"/>
              </w:rPr>
              <w:t>nepasiekimo</w:t>
            </w:r>
            <w:proofErr w:type="spellEnd"/>
            <w:r w:rsidRPr="00482255">
              <w:rPr>
                <w:b/>
                <w:kern w:val="2"/>
                <w:szCs w:val="24"/>
              </w:rPr>
              <w:t xml:space="preserve"> Sutarties vykdymo metu</w:t>
            </w:r>
          </w:p>
        </w:tc>
        <w:tc>
          <w:tcPr>
            <w:tcW w:w="6441" w:type="dxa"/>
            <w:gridSpan w:val="2"/>
          </w:tcPr>
          <w:p w14:paraId="003FECA6" w14:textId="71F7DD91" w:rsidR="0053286D" w:rsidRPr="00482255" w:rsidRDefault="0053286D" w:rsidP="0053286D">
            <w:pPr>
              <w:rPr>
                <w:color w:val="4472C4"/>
                <w:kern w:val="2"/>
                <w:szCs w:val="24"/>
              </w:rPr>
            </w:pPr>
            <w:r w:rsidRPr="00482255">
              <w:rPr>
                <w:szCs w:val="24"/>
              </w:rPr>
              <w:t xml:space="preserve">Netaikoma </w:t>
            </w:r>
          </w:p>
        </w:tc>
      </w:tr>
      <w:tr w:rsidR="0053286D" w:rsidRPr="00482255" w14:paraId="0058BAA4" w14:textId="77777777" w:rsidTr="50399AA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53286D" w:rsidRPr="00126E29" w:rsidRDefault="0053286D" w:rsidP="0053286D">
            <w:pPr>
              <w:rPr>
                <w:b/>
                <w:kern w:val="2"/>
                <w:szCs w:val="24"/>
              </w:rPr>
            </w:pPr>
            <w:r w:rsidRPr="00126E29">
              <w:rPr>
                <w:b/>
                <w:kern w:val="2"/>
                <w:szCs w:val="24"/>
              </w:rPr>
              <w:t xml:space="preserve">9.8. Tiekėjui taikomos netesybos dėl Sutarties įvykdymo užtikrinimo </w:t>
            </w:r>
            <w:r w:rsidRPr="00126E29">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C22D757" w:rsidR="0053286D" w:rsidRPr="00126E29" w:rsidRDefault="00126E29" w:rsidP="00126E29">
            <w:pPr>
              <w:jc w:val="both"/>
              <w:rPr>
                <w:color w:val="4472C4"/>
                <w:kern w:val="2"/>
                <w:szCs w:val="24"/>
              </w:rPr>
            </w:pPr>
            <w:r w:rsidRPr="00126E29">
              <w:rPr>
                <w:szCs w:val="24"/>
                <w:lang w:eastAsia="ar-SA"/>
              </w:rPr>
              <w:t xml:space="preserve">10 (dešimt) dešimt procentų </w:t>
            </w:r>
            <w:r w:rsidRPr="00126E29">
              <w:rPr>
                <w:color w:val="4472C4"/>
                <w:kern w:val="2"/>
                <w:szCs w:val="24"/>
                <w:shd w:val="clear" w:color="auto" w:fill="FFFFFF"/>
              </w:rPr>
              <w:t>nuo Pradinės Sutarties vertės</w:t>
            </w:r>
            <w:r w:rsidRPr="00126E29">
              <w:rPr>
                <w:szCs w:val="24"/>
                <w:lang w:eastAsia="ar-SA"/>
              </w:rPr>
              <w:t xml:space="preserve"> Eur su PVM</w:t>
            </w:r>
            <w:r w:rsidRPr="00126E29">
              <w:rPr>
                <w:color w:val="4472C4"/>
                <w:kern w:val="2"/>
                <w:szCs w:val="24"/>
                <w:shd w:val="clear" w:color="auto" w:fill="FFFFFF"/>
              </w:rPr>
              <w:t>,</w:t>
            </w:r>
            <w:r w:rsidRPr="00126E29">
              <w:rPr>
                <w:kern w:val="2"/>
                <w:szCs w:val="24"/>
              </w:rPr>
              <w:t xml:space="preserve"> </w:t>
            </w:r>
            <w:r w:rsidRPr="00126E29">
              <w:rPr>
                <w:color w:val="4472C4"/>
                <w:kern w:val="2"/>
                <w:szCs w:val="24"/>
                <w:shd w:val="clear" w:color="auto" w:fill="FFFFFF"/>
              </w:rPr>
              <w:t xml:space="preserve">nurodytos </w:t>
            </w:r>
            <w:r w:rsidRPr="00126E29">
              <w:rPr>
                <w:color w:val="4472C4"/>
                <w:kern w:val="2"/>
                <w:szCs w:val="24"/>
              </w:rPr>
              <w:t xml:space="preserve">Specialiųjų sąlygų </w:t>
            </w:r>
            <w:r w:rsidRPr="00126E29">
              <w:rPr>
                <w:color w:val="4472C4"/>
                <w:kern w:val="2"/>
                <w:szCs w:val="24"/>
                <w:shd w:val="clear" w:color="auto" w:fill="FFFFFF"/>
              </w:rPr>
              <w:t>5.2 punkte</w:t>
            </w:r>
          </w:p>
        </w:tc>
      </w:tr>
      <w:tr w:rsidR="0053286D" w:rsidRPr="00482255" w14:paraId="4DB25F24" w14:textId="77777777" w:rsidTr="50399AA7">
        <w:trPr>
          <w:trHeight w:val="300"/>
        </w:trPr>
        <w:tc>
          <w:tcPr>
            <w:tcW w:w="3094" w:type="dxa"/>
            <w:gridSpan w:val="2"/>
          </w:tcPr>
          <w:p w14:paraId="66FCCA71" w14:textId="77777777" w:rsidR="0053286D" w:rsidRPr="00482255" w:rsidRDefault="0053286D" w:rsidP="0053286D">
            <w:pPr>
              <w:rPr>
                <w:b/>
                <w:bCs/>
                <w:kern w:val="2"/>
                <w:szCs w:val="24"/>
              </w:rPr>
            </w:pPr>
            <w:r w:rsidRPr="004822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53286D" w:rsidRPr="00482255" w:rsidRDefault="0053286D" w:rsidP="0053286D">
            <w:pPr>
              <w:rPr>
                <w:kern w:val="2"/>
                <w:szCs w:val="24"/>
              </w:rPr>
            </w:pPr>
          </w:p>
          <w:p w14:paraId="70413880" w14:textId="1041FC86" w:rsidR="0053286D" w:rsidRPr="00482255" w:rsidRDefault="0053286D" w:rsidP="0053286D">
            <w:pPr>
              <w:rPr>
                <w:szCs w:val="24"/>
              </w:rPr>
            </w:pPr>
            <w:r w:rsidRPr="00482255">
              <w:rPr>
                <w:szCs w:val="24"/>
              </w:rPr>
              <w:t xml:space="preserve">Netaikoma </w:t>
            </w:r>
          </w:p>
          <w:p w14:paraId="1121832F" w14:textId="77777777" w:rsidR="0053286D" w:rsidRPr="00482255" w:rsidRDefault="0053286D" w:rsidP="0053286D">
            <w:pPr>
              <w:rPr>
                <w:color w:val="4472C4"/>
                <w:kern w:val="2"/>
                <w:szCs w:val="24"/>
              </w:rPr>
            </w:pPr>
          </w:p>
        </w:tc>
      </w:tr>
      <w:tr w:rsidR="0053286D" w:rsidRPr="00482255" w14:paraId="72DE294E" w14:textId="77777777" w:rsidTr="50399AA7">
        <w:trPr>
          <w:trHeight w:val="300"/>
        </w:trPr>
        <w:tc>
          <w:tcPr>
            <w:tcW w:w="3094" w:type="dxa"/>
            <w:gridSpan w:val="2"/>
          </w:tcPr>
          <w:p w14:paraId="4EF8C357" w14:textId="77777777" w:rsidR="0053286D" w:rsidRPr="00482255" w:rsidRDefault="0053286D" w:rsidP="0053286D">
            <w:pPr>
              <w:rPr>
                <w:b/>
                <w:kern w:val="2"/>
                <w:szCs w:val="24"/>
              </w:rPr>
            </w:pPr>
            <w:r w:rsidRPr="00482255">
              <w:rPr>
                <w:b/>
                <w:kern w:val="2"/>
                <w:szCs w:val="24"/>
              </w:rPr>
              <w:t>9.9. Kitos netesybos</w:t>
            </w:r>
          </w:p>
        </w:tc>
        <w:tc>
          <w:tcPr>
            <w:tcW w:w="6441" w:type="dxa"/>
            <w:gridSpan w:val="2"/>
          </w:tcPr>
          <w:p w14:paraId="386AC396" w14:textId="538628B1" w:rsidR="0053286D" w:rsidRPr="00482255" w:rsidRDefault="0053286D" w:rsidP="0053286D">
            <w:pPr>
              <w:rPr>
                <w:color w:val="4472C4"/>
                <w:kern w:val="2"/>
                <w:szCs w:val="24"/>
              </w:rPr>
            </w:pPr>
            <w:r w:rsidRPr="00482255">
              <w:rPr>
                <w:szCs w:val="24"/>
              </w:rPr>
              <w:t>Netaikoma</w:t>
            </w:r>
          </w:p>
        </w:tc>
      </w:tr>
      <w:tr w:rsidR="0053286D" w:rsidRPr="00482255" w14:paraId="684028A3" w14:textId="77777777" w:rsidTr="50399AA7">
        <w:trPr>
          <w:trHeight w:val="300"/>
        </w:trPr>
        <w:tc>
          <w:tcPr>
            <w:tcW w:w="9535" w:type="dxa"/>
            <w:gridSpan w:val="4"/>
          </w:tcPr>
          <w:p w14:paraId="4FE3910B" w14:textId="77777777" w:rsidR="0053286D" w:rsidRPr="00482255" w:rsidRDefault="0053286D" w:rsidP="0053286D">
            <w:pPr>
              <w:jc w:val="center"/>
              <w:rPr>
                <w:color w:val="4472C4"/>
                <w:kern w:val="2"/>
                <w:szCs w:val="24"/>
              </w:rPr>
            </w:pPr>
            <w:r w:rsidRPr="00482255">
              <w:rPr>
                <w:b/>
                <w:kern w:val="2"/>
                <w:szCs w:val="24"/>
              </w:rPr>
              <w:t>10. ESMINĖS SUTARTIES SĄLYGOS</w:t>
            </w:r>
          </w:p>
        </w:tc>
      </w:tr>
      <w:tr w:rsidR="0053286D" w:rsidRPr="00482255" w14:paraId="6E96BEC4" w14:textId="77777777" w:rsidTr="50399AA7">
        <w:trPr>
          <w:trHeight w:val="300"/>
        </w:trPr>
        <w:tc>
          <w:tcPr>
            <w:tcW w:w="3094" w:type="dxa"/>
            <w:gridSpan w:val="2"/>
          </w:tcPr>
          <w:p w14:paraId="0063E6A9" w14:textId="77777777" w:rsidR="0053286D" w:rsidRPr="00482255" w:rsidRDefault="0053286D" w:rsidP="0053286D">
            <w:pPr>
              <w:rPr>
                <w:b/>
                <w:kern w:val="2"/>
                <w:szCs w:val="24"/>
              </w:rPr>
            </w:pPr>
            <w:r w:rsidRPr="00482255">
              <w:rPr>
                <w:b/>
                <w:kern w:val="2"/>
                <w:szCs w:val="24"/>
              </w:rPr>
              <w:t>10.1. Esminės Sutarties sąlygos</w:t>
            </w:r>
          </w:p>
        </w:tc>
        <w:tc>
          <w:tcPr>
            <w:tcW w:w="6441" w:type="dxa"/>
            <w:gridSpan w:val="2"/>
          </w:tcPr>
          <w:p w14:paraId="71B5620F" w14:textId="61120548" w:rsidR="0053286D" w:rsidRPr="009F7FBA" w:rsidRDefault="0053286D" w:rsidP="00AF7B9F">
            <w:pPr>
              <w:jc w:val="both"/>
              <w:rPr>
                <w:szCs w:val="24"/>
                <w:shd w:val="clear" w:color="auto" w:fill="FFFFFF"/>
                <w:lang w:eastAsia="ar-SA"/>
              </w:rPr>
            </w:pPr>
            <w:r w:rsidRPr="009F7FBA">
              <w:rPr>
                <w:szCs w:val="24"/>
                <w:shd w:val="clear" w:color="auto" w:fill="FFFFFF"/>
                <w:lang w:eastAsia="ar-SA"/>
              </w:rPr>
              <w:t>10.1.1.Tiekėjas Paslaugas turi suteikti Techninėje specifikacijoje</w:t>
            </w:r>
            <w:r w:rsidRPr="009F7FBA">
              <w:rPr>
                <w:i/>
                <w:szCs w:val="24"/>
                <w:shd w:val="clear" w:color="auto" w:fill="FFFFFF"/>
                <w:lang w:eastAsia="ar-SA"/>
              </w:rPr>
              <w:t xml:space="preserve"> </w:t>
            </w:r>
            <w:r w:rsidRPr="009F7FBA">
              <w:rPr>
                <w:szCs w:val="24"/>
                <w:shd w:val="clear" w:color="auto" w:fill="FFFFFF"/>
                <w:lang w:eastAsia="ar-SA"/>
              </w:rPr>
              <w:t xml:space="preserve">nurodytais etapais ir terminais, įvykdant ne mažiau kaip 90 </w:t>
            </w:r>
            <w:r w:rsidR="00126E29" w:rsidRPr="009F7FBA">
              <w:rPr>
                <w:szCs w:val="24"/>
                <w:shd w:val="clear" w:color="auto" w:fill="FFFFFF"/>
                <w:lang w:eastAsia="ar-SA"/>
              </w:rPr>
              <w:lastRenderedPageBreak/>
              <w:t xml:space="preserve">(devyniasdešimt) </w:t>
            </w:r>
            <w:r w:rsidRPr="009F7FBA">
              <w:rPr>
                <w:szCs w:val="24"/>
                <w:shd w:val="clear" w:color="auto" w:fill="FFFFFF"/>
                <w:lang w:eastAsia="ar-SA"/>
              </w:rPr>
              <w:t>procentų Techninė</w:t>
            </w:r>
            <w:r w:rsidR="005D02CA" w:rsidRPr="009F7FBA">
              <w:rPr>
                <w:szCs w:val="24"/>
                <w:shd w:val="clear" w:color="auto" w:fill="FFFFFF"/>
                <w:lang w:eastAsia="ar-SA"/>
              </w:rPr>
              <w:t>s</w:t>
            </w:r>
            <w:r w:rsidRPr="009F7FBA">
              <w:rPr>
                <w:szCs w:val="24"/>
                <w:shd w:val="clear" w:color="auto" w:fill="FFFFFF"/>
                <w:lang w:eastAsia="ar-SA"/>
              </w:rPr>
              <w:t xml:space="preserve"> specifikacijo</w:t>
            </w:r>
            <w:r w:rsidR="005D02CA" w:rsidRPr="009F7FBA">
              <w:rPr>
                <w:szCs w:val="24"/>
                <w:shd w:val="clear" w:color="auto" w:fill="FFFFFF"/>
                <w:lang w:eastAsia="ar-SA"/>
              </w:rPr>
              <w:t xml:space="preserve">s </w:t>
            </w:r>
            <w:r w:rsidR="005D02CA" w:rsidRPr="009F7FBA">
              <w:rPr>
                <w:szCs w:val="24"/>
              </w:rPr>
              <w:t>2.</w:t>
            </w:r>
            <w:r w:rsidR="00FF2E77" w:rsidRPr="009F7FBA">
              <w:rPr>
                <w:szCs w:val="24"/>
              </w:rPr>
              <w:t>1</w:t>
            </w:r>
            <w:r w:rsidR="005D02CA" w:rsidRPr="009F7FBA">
              <w:rPr>
                <w:szCs w:val="24"/>
              </w:rPr>
              <w:t>.</w:t>
            </w:r>
            <w:r w:rsidR="00FF2E77" w:rsidRPr="009F7FBA">
              <w:rPr>
                <w:szCs w:val="24"/>
              </w:rPr>
              <w:t>7</w:t>
            </w:r>
            <w:r w:rsidR="005D02CA" w:rsidRPr="009F7FBA">
              <w:rPr>
                <w:szCs w:val="24"/>
              </w:rPr>
              <w:t xml:space="preserve"> ir 2.2.</w:t>
            </w:r>
            <w:r w:rsidR="00FF2E77" w:rsidRPr="009F7FBA">
              <w:rPr>
                <w:szCs w:val="24"/>
              </w:rPr>
              <w:t>7</w:t>
            </w:r>
            <w:r w:rsidR="005D02CA" w:rsidRPr="009F7FBA">
              <w:rPr>
                <w:szCs w:val="24"/>
              </w:rPr>
              <w:t xml:space="preserve"> punktuose nurodytų</w:t>
            </w:r>
            <w:r w:rsidRPr="009F7FBA">
              <w:rPr>
                <w:szCs w:val="24"/>
                <w:shd w:val="clear" w:color="auto" w:fill="FFFFFF"/>
                <w:lang w:eastAsia="ar-SA"/>
              </w:rPr>
              <w:t xml:space="preserve"> tyrimų apimčių </w:t>
            </w:r>
            <w:r w:rsidRPr="009F7FBA">
              <w:rPr>
                <w:rFonts w:eastAsia="Lucida Sans Unicode"/>
                <w:kern w:val="2"/>
                <w:szCs w:val="24"/>
              </w:rPr>
              <w:t xml:space="preserve">nurodytose upių vietose ir nurodytuose ežeruose/tvenkiniuose. </w:t>
            </w:r>
            <w:r w:rsidRPr="009F7FBA">
              <w:rPr>
                <w:szCs w:val="24"/>
                <w:shd w:val="clear" w:color="auto" w:fill="FFFFFF"/>
                <w:lang w:eastAsia="ar-SA"/>
              </w:rPr>
              <w:t>Jeigu Tiekėjas dėl objektyvių priežasčių negalėjo atlikti užsakytų tyrimų</w:t>
            </w:r>
            <w:r w:rsidR="00AF7C85" w:rsidRPr="009F7FBA">
              <w:rPr>
                <w:szCs w:val="24"/>
                <w:shd w:val="clear" w:color="auto" w:fill="FFFFFF"/>
                <w:lang w:eastAsia="ar-SA"/>
              </w:rPr>
              <w:t>, vertinimų ir</w:t>
            </w:r>
            <w:r w:rsidRPr="009F7FBA">
              <w:rPr>
                <w:szCs w:val="24"/>
                <w:shd w:val="clear" w:color="auto" w:fill="FFFFFF"/>
                <w:lang w:eastAsia="ar-SA"/>
              </w:rPr>
              <w:t xml:space="preserve"> </w:t>
            </w:r>
            <w:r w:rsidR="00AF7C85" w:rsidRPr="009F7FBA">
              <w:rPr>
                <w:szCs w:val="24"/>
                <w:shd w:val="clear" w:color="auto" w:fill="FFFFFF"/>
                <w:lang w:eastAsia="ar-SA"/>
              </w:rPr>
              <w:t xml:space="preserve">kitų </w:t>
            </w:r>
            <w:r w:rsidRPr="009F7FBA">
              <w:rPr>
                <w:szCs w:val="24"/>
                <w:shd w:val="clear" w:color="auto" w:fill="FFFFFF"/>
                <w:lang w:eastAsia="ar-SA"/>
              </w:rPr>
              <w:t xml:space="preserve">įsipareigojimų pagal Sutartį, jis privalo pateikti </w:t>
            </w:r>
            <w:r w:rsidR="00944635" w:rsidRPr="009F7FBA">
              <w:rPr>
                <w:szCs w:val="24"/>
              </w:rPr>
              <w:t>mėginių nepaė</w:t>
            </w:r>
            <w:r w:rsidR="00EF3519" w:rsidRPr="009F7FBA">
              <w:rPr>
                <w:szCs w:val="24"/>
              </w:rPr>
              <w:t xml:space="preserve">mimo </w:t>
            </w:r>
            <w:r w:rsidR="002D0A00" w:rsidRPr="009F7FBA">
              <w:rPr>
                <w:szCs w:val="24"/>
              </w:rPr>
              <w:t>priežastis</w:t>
            </w:r>
            <w:r w:rsidR="002D0A00" w:rsidRPr="009F7FBA">
              <w:rPr>
                <w:szCs w:val="24"/>
                <w:shd w:val="clear" w:color="auto" w:fill="FFFFFF"/>
                <w:lang w:eastAsia="ar-SA"/>
              </w:rPr>
              <w:t xml:space="preserve"> </w:t>
            </w:r>
            <w:r w:rsidR="00944635" w:rsidRPr="009F7FBA">
              <w:rPr>
                <w:szCs w:val="24"/>
                <w:shd w:val="clear" w:color="auto" w:fill="FFFFFF"/>
                <w:lang w:eastAsia="ar-SA"/>
              </w:rPr>
              <w:t xml:space="preserve">(pvz., tais atvejais, kai vandens telkinys išdžiūvęs, užpelkėjęs (neprieinamas), arba dėl kitų priežasčių negalima paimti mėginių), paaiškinant aplinkybes ir (arba) pateikiant fotonuotraukas. </w:t>
            </w:r>
          </w:p>
          <w:p w14:paraId="7E67C8FE" w14:textId="00486917" w:rsidR="00162F1D" w:rsidRPr="009F7FBA" w:rsidRDefault="005D02CA" w:rsidP="00AF7B9F">
            <w:pPr>
              <w:jc w:val="both"/>
              <w:rPr>
                <w:color w:val="4472C4"/>
                <w:kern w:val="2"/>
                <w:szCs w:val="24"/>
              </w:rPr>
            </w:pPr>
            <w:r w:rsidRPr="009F7FBA">
              <w:rPr>
                <w:szCs w:val="24"/>
                <w:lang w:eastAsia="ar-SA"/>
              </w:rPr>
              <w:t xml:space="preserve">10.1.2. </w:t>
            </w:r>
            <w:r w:rsidR="00162F1D" w:rsidRPr="009F7FBA">
              <w:rPr>
                <w:szCs w:val="24"/>
                <w:lang w:eastAsia="ar-SA"/>
              </w:rPr>
              <w:t>Techninės specifikacijos 2.4 punkte nurodytus tyrimus ir įvertinimus Tiekėjas turi įvykdyti 100 (šimtą) procentu nurodytos apimties ir nurodytais terminais.</w:t>
            </w:r>
          </w:p>
        </w:tc>
      </w:tr>
      <w:tr w:rsidR="0053286D" w:rsidRPr="00482255" w14:paraId="2481156D" w14:textId="77777777" w:rsidTr="50399AA7">
        <w:trPr>
          <w:trHeight w:val="300"/>
        </w:trPr>
        <w:tc>
          <w:tcPr>
            <w:tcW w:w="9535" w:type="dxa"/>
            <w:gridSpan w:val="4"/>
          </w:tcPr>
          <w:p w14:paraId="28216735" w14:textId="77777777" w:rsidR="0053286D" w:rsidRPr="00482255" w:rsidRDefault="0053286D" w:rsidP="0053286D">
            <w:pPr>
              <w:jc w:val="center"/>
              <w:rPr>
                <w:b/>
                <w:kern w:val="2"/>
                <w:szCs w:val="24"/>
              </w:rPr>
            </w:pPr>
            <w:r w:rsidRPr="00482255">
              <w:rPr>
                <w:b/>
                <w:kern w:val="2"/>
                <w:szCs w:val="24"/>
              </w:rPr>
              <w:lastRenderedPageBreak/>
              <w:t>11. SUTARTIES GALIOJIMAS IR KEITIMAS</w:t>
            </w:r>
          </w:p>
        </w:tc>
      </w:tr>
      <w:tr w:rsidR="0053286D" w:rsidRPr="00482255" w14:paraId="73E60D0E" w14:textId="77777777" w:rsidTr="50399AA7">
        <w:trPr>
          <w:trHeight w:val="300"/>
        </w:trPr>
        <w:tc>
          <w:tcPr>
            <w:tcW w:w="3094" w:type="dxa"/>
            <w:gridSpan w:val="2"/>
          </w:tcPr>
          <w:p w14:paraId="071FC0C8" w14:textId="77777777" w:rsidR="0053286D" w:rsidRPr="00482255" w:rsidRDefault="0053286D" w:rsidP="0053286D">
            <w:pPr>
              <w:rPr>
                <w:b/>
                <w:kern w:val="2"/>
                <w:szCs w:val="24"/>
              </w:rPr>
            </w:pPr>
            <w:r w:rsidRPr="00482255">
              <w:rPr>
                <w:b/>
                <w:szCs w:val="24"/>
              </w:rPr>
              <w:t>11.1. Sutarties sudarymas ir įsigaliojimas</w:t>
            </w:r>
          </w:p>
        </w:tc>
        <w:tc>
          <w:tcPr>
            <w:tcW w:w="6441" w:type="dxa"/>
            <w:gridSpan w:val="2"/>
          </w:tcPr>
          <w:p w14:paraId="6403BF1D" w14:textId="77777777" w:rsidR="0053286D" w:rsidRPr="00482255" w:rsidRDefault="0053286D" w:rsidP="00126E29">
            <w:pPr>
              <w:jc w:val="both"/>
              <w:rPr>
                <w:kern w:val="2"/>
                <w:szCs w:val="24"/>
              </w:rPr>
            </w:pPr>
            <w:r w:rsidRPr="00482255">
              <w:rPr>
                <w:kern w:val="2"/>
                <w:szCs w:val="24"/>
              </w:rPr>
              <w:t>Ši Sutartis laikoma sudaryta, kai (pirma) ją pasirašo abi Šalys, ir (antra) pateikiamas sutarties įvykdymo užtikrinimas.</w:t>
            </w:r>
          </w:p>
          <w:p w14:paraId="04094D45" w14:textId="6515B048" w:rsidR="0053286D" w:rsidRPr="00482255" w:rsidRDefault="0053286D" w:rsidP="00126E29">
            <w:pPr>
              <w:jc w:val="both"/>
              <w:rPr>
                <w:color w:val="4472C4"/>
                <w:kern w:val="2"/>
                <w:szCs w:val="24"/>
              </w:rPr>
            </w:pPr>
            <w:r w:rsidRPr="00482255">
              <w:rPr>
                <w:kern w:val="2"/>
                <w:szCs w:val="24"/>
              </w:rPr>
              <w:t xml:space="preserve">Sutartis galioja iki visiško prievolių įvykdymo (kol bus išnaudota Pradinės Sutarties vertė, bet jos terminas negali būti ilgesnis kaip </w:t>
            </w:r>
            <w:r w:rsidRPr="00482255">
              <w:rPr>
                <w:color w:val="4472C4"/>
                <w:kern w:val="2"/>
                <w:szCs w:val="24"/>
              </w:rPr>
              <w:t>2028-0</w:t>
            </w:r>
            <w:r w:rsidR="00AF7B9F">
              <w:rPr>
                <w:color w:val="4472C4"/>
                <w:kern w:val="2"/>
                <w:szCs w:val="24"/>
              </w:rPr>
              <w:t>5</w:t>
            </w:r>
            <w:r w:rsidRPr="00482255">
              <w:rPr>
                <w:color w:val="4472C4"/>
                <w:kern w:val="2"/>
                <w:szCs w:val="24"/>
              </w:rPr>
              <w:t>-3</w:t>
            </w:r>
            <w:r w:rsidR="00AF7B9F">
              <w:rPr>
                <w:color w:val="4472C4"/>
                <w:kern w:val="2"/>
                <w:szCs w:val="24"/>
              </w:rPr>
              <w:t>1</w:t>
            </w:r>
            <w:r w:rsidRPr="00482255">
              <w:rPr>
                <w:color w:val="4472C4"/>
                <w:kern w:val="2"/>
                <w:szCs w:val="24"/>
              </w:rPr>
              <w:t>.</w:t>
            </w:r>
          </w:p>
        </w:tc>
      </w:tr>
      <w:tr w:rsidR="0053286D" w:rsidRPr="00482255" w14:paraId="27B67AC5" w14:textId="77777777" w:rsidTr="50399AA7">
        <w:trPr>
          <w:trHeight w:val="300"/>
        </w:trPr>
        <w:tc>
          <w:tcPr>
            <w:tcW w:w="3094" w:type="dxa"/>
            <w:gridSpan w:val="2"/>
          </w:tcPr>
          <w:p w14:paraId="5B8FCCBE" w14:textId="77777777" w:rsidR="0053286D" w:rsidRPr="00482255" w:rsidRDefault="0053286D" w:rsidP="0053286D">
            <w:pPr>
              <w:rPr>
                <w:b/>
                <w:kern w:val="2"/>
                <w:szCs w:val="24"/>
              </w:rPr>
            </w:pPr>
            <w:r w:rsidRPr="00482255">
              <w:rPr>
                <w:b/>
                <w:kern w:val="2"/>
                <w:szCs w:val="24"/>
              </w:rPr>
              <w:t>11.2. Sutarties galiojimo termino pratęsimas</w:t>
            </w:r>
          </w:p>
        </w:tc>
        <w:tc>
          <w:tcPr>
            <w:tcW w:w="6441" w:type="dxa"/>
            <w:gridSpan w:val="2"/>
          </w:tcPr>
          <w:p w14:paraId="6D566D92" w14:textId="1C9E7BDA" w:rsidR="0053286D" w:rsidRPr="00482255" w:rsidRDefault="0053286D" w:rsidP="0053286D">
            <w:pPr>
              <w:rPr>
                <w:kern w:val="2"/>
                <w:szCs w:val="24"/>
              </w:rPr>
            </w:pPr>
            <w:r w:rsidRPr="00482255">
              <w:rPr>
                <w:kern w:val="2"/>
                <w:szCs w:val="24"/>
              </w:rPr>
              <w:t>Netaikoma</w:t>
            </w:r>
          </w:p>
        </w:tc>
      </w:tr>
      <w:tr w:rsidR="0053286D" w:rsidRPr="00482255" w14:paraId="2CB119F6" w14:textId="77777777" w:rsidTr="50399AA7">
        <w:trPr>
          <w:trHeight w:val="300"/>
        </w:trPr>
        <w:tc>
          <w:tcPr>
            <w:tcW w:w="9535" w:type="dxa"/>
            <w:gridSpan w:val="4"/>
          </w:tcPr>
          <w:p w14:paraId="1E909BAE" w14:textId="77777777" w:rsidR="0053286D" w:rsidRPr="00482255" w:rsidRDefault="0053286D" w:rsidP="0053286D">
            <w:pPr>
              <w:jc w:val="center"/>
              <w:rPr>
                <w:b/>
                <w:kern w:val="2"/>
                <w:szCs w:val="24"/>
              </w:rPr>
            </w:pPr>
            <w:r w:rsidRPr="00482255">
              <w:rPr>
                <w:b/>
                <w:kern w:val="2"/>
                <w:szCs w:val="24"/>
              </w:rPr>
              <w:t>12. SUTARTIES NUTRAUKIMAS</w:t>
            </w:r>
          </w:p>
        </w:tc>
      </w:tr>
      <w:tr w:rsidR="0053286D" w:rsidRPr="00482255" w14:paraId="03F6F2B7" w14:textId="77777777" w:rsidTr="50399AA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53286D" w:rsidRPr="00482255" w:rsidRDefault="0053286D" w:rsidP="0053286D">
            <w:pPr>
              <w:rPr>
                <w:b/>
                <w:kern w:val="2"/>
                <w:szCs w:val="24"/>
              </w:rPr>
            </w:pPr>
            <w:r w:rsidRPr="004822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2A7967F" w14:textId="139D830D" w:rsidR="00CA3B04" w:rsidRPr="00482255" w:rsidRDefault="0053286D" w:rsidP="00CA3B04">
            <w:pPr>
              <w:jc w:val="both"/>
              <w:rPr>
                <w:kern w:val="2"/>
                <w:szCs w:val="24"/>
              </w:rPr>
            </w:pPr>
            <w:r w:rsidRPr="00482255">
              <w:rPr>
                <w:kern w:val="2"/>
                <w:szCs w:val="24"/>
              </w:rPr>
              <w:t>Sutartis gali būti nutraukiama rašytiniu Šalių susitarimu arba vienašališka Bendrosiose sąlygose ir šiais Specialiosiose sąlygose nurodytais atvejais ir nustatyta tvarka.</w:t>
            </w:r>
          </w:p>
          <w:p w14:paraId="3A951297" w14:textId="2E32B456" w:rsidR="0053286D" w:rsidRPr="00482255" w:rsidRDefault="0053286D" w:rsidP="0053286D">
            <w:pPr>
              <w:rPr>
                <w:color w:val="4472C4"/>
                <w:kern w:val="2"/>
                <w:szCs w:val="24"/>
              </w:rPr>
            </w:pPr>
          </w:p>
        </w:tc>
      </w:tr>
      <w:tr w:rsidR="0053286D" w:rsidRPr="00482255" w14:paraId="3FAA1B2E" w14:textId="77777777" w:rsidTr="50399AA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53286D" w:rsidRPr="00482255" w:rsidRDefault="0053286D" w:rsidP="0053286D">
            <w:pPr>
              <w:rPr>
                <w:b/>
                <w:kern w:val="2"/>
                <w:szCs w:val="24"/>
              </w:rPr>
            </w:pPr>
            <w:r w:rsidRPr="00482255">
              <w:rPr>
                <w:b/>
                <w:kern w:val="2"/>
                <w:szCs w:val="24"/>
              </w:rPr>
              <w:t xml:space="preserve">12.2. Esminiai Sutarties </w:t>
            </w:r>
            <w:r w:rsidRPr="004822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55368E36" w:rsidR="0053286D" w:rsidRPr="00482255" w:rsidRDefault="0053286D" w:rsidP="0053286D">
            <w:pPr>
              <w:jc w:val="both"/>
              <w:rPr>
                <w:kern w:val="2"/>
                <w:szCs w:val="24"/>
              </w:rPr>
            </w:pPr>
            <w:r w:rsidRPr="00482255">
              <w:rPr>
                <w:kern w:val="2"/>
                <w:szCs w:val="24"/>
              </w:rPr>
              <w:t>12.2.1. jeigu Tiekėjas nevykdo prisiimtų įsipareigojimų už Sutartyje nustatytą Sutarties įkainius;</w:t>
            </w:r>
          </w:p>
          <w:p w14:paraId="2858D976" w14:textId="77777777" w:rsidR="0053286D" w:rsidRPr="00482255" w:rsidRDefault="0053286D" w:rsidP="0053286D">
            <w:pPr>
              <w:jc w:val="both"/>
              <w:rPr>
                <w:szCs w:val="24"/>
              </w:rPr>
            </w:pPr>
            <w:r w:rsidRPr="0048225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39B4C3F" w14:textId="6FC7617A" w:rsidR="0053286D" w:rsidRPr="00482255" w:rsidRDefault="0053286D" w:rsidP="0053286D">
            <w:pPr>
              <w:jc w:val="both"/>
              <w:rPr>
                <w:kern w:val="2"/>
                <w:szCs w:val="24"/>
              </w:rPr>
            </w:pPr>
            <w:r w:rsidRPr="00482255">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Pr="00482255">
              <w:rPr>
                <w:color w:val="0070C0"/>
                <w:kern w:val="2"/>
                <w:szCs w:val="24"/>
              </w:rPr>
              <w:t xml:space="preserve">14 </w:t>
            </w:r>
            <w:r w:rsidR="00126E29">
              <w:rPr>
                <w:color w:val="0070C0"/>
                <w:kern w:val="2"/>
                <w:szCs w:val="24"/>
              </w:rPr>
              <w:t xml:space="preserve">(keturiolika) </w:t>
            </w:r>
            <w:r w:rsidRPr="00482255">
              <w:rPr>
                <w:color w:val="0070C0"/>
                <w:kern w:val="2"/>
                <w:szCs w:val="24"/>
              </w:rPr>
              <w:t>kalendorinių</w:t>
            </w:r>
            <w:r w:rsidRPr="00482255">
              <w:rPr>
                <w:rFonts w:eastAsia="Arial"/>
                <w:color w:val="0070C0"/>
                <w:kern w:val="2"/>
                <w:szCs w:val="24"/>
              </w:rPr>
              <w:t xml:space="preserve"> </w:t>
            </w:r>
            <w:r w:rsidRPr="00482255">
              <w:rPr>
                <w:color w:val="0070C0"/>
                <w:kern w:val="2"/>
                <w:szCs w:val="24"/>
              </w:rPr>
              <w:t xml:space="preserve"> </w:t>
            </w:r>
            <w:r w:rsidRPr="00482255">
              <w:rPr>
                <w:kern w:val="2"/>
                <w:szCs w:val="24"/>
              </w:rPr>
              <w:t>dienų neištaiso pažeidimų;</w:t>
            </w:r>
          </w:p>
          <w:p w14:paraId="27C8F88F" w14:textId="6F342F6A" w:rsidR="0053286D" w:rsidRPr="00482255" w:rsidRDefault="0053286D" w:rsidP="0053286D">
            <w:pPr>
              <w:spacing w:line="257" w:lineRule="auto"/>
              <w:jc w:val="both"/>
              <w:rPr>
                <w:rFonts w:eastAsia="Arial"/>
                <w:kern w:val="2"/>
                <w:szCs w:val="24"/>
              </w:rPr>
            </w:pPr>
            <w:r w:rsidRPr="00482255">
              <w:rPr>
                <w:rFonts w:eastAsia="Arial"/>
                <w:kern w:val="2"/>
                <w:szCs w:val="24"/>
              </w:rPr>
              <w:t xml:space="preserve">12.2.4. jeigu Tiekėjas nesilaiko Sutartyje nustatytų Paslaugų teikimo terminų 2 (du) kartus iš eilės arba vėluoja suteikti Paslaugas daugiau nei </w:t>
            </w:r>
            <w:r w:rsidRPr="00482255">
              <w:rPr>
                <w:rFonts w:eastAsia="Arial"/>
                <w:color w:val="0070C0"/>
                <w:kern w:val="2"/>
                <w:szCs w:val="24"/>
              </w:rPr>
              <w:t xml:space="preserve">60 (šešiasdešimt) </w:t>
            </w:r>
            <w:r w:rsidR="00310F61">
              <w:rPr>
                <w:rFonts w:eastAsia="Arial"/>
                <w:color w:val="0070C0"/>
                <w:kern w:val="2"/>
                <w:szCs w:val="24"/>
              </w:rPr>
              <w:t xml:space="preserve">kalendorinių dienų </w:t>
            </w:r>
            <w:r w:rsidRPr="00482255">
              <w:rPr>
                <w:rFonts w:eastAsia="Arial"/>
                <w:kern w:val="2"/>
                <w:szCs w:val="24"/>
              </w:rPr>
              <w:t>nuo Sutartyje nustatyto Paslaugų suteikimo termino;</w:t>
            </w:r>
          </w:p>
          <w:p w14:paraId="63F46089" w14:textId="2DA67F28" w:rsidR="0053286D" w:rsidRPr="00482255" w:rsidRDefault="0053286D" w:rsidP="0053286D">
            <w:pPr>
              <w:tabs>
                <w:tab w:val="left" w:pos="567"/>
                <w:tab w:val="left" w:pos="851"/>
                <w:tab w:val="left" w:pos="992"/>
                <w:tab w:val="left" w:pos="1134"/>
              </w:tabs>
              <w:spacing w:line="257" w:lineRule="auto"/>
              <w:jc w:val="both"/>
              <w:rPr>
                <w:rFonts w:eastAsia="Arial"/>
                <w:kern w:val="2"/>
                <w:szCs w:val="24"/>
              </w:rPr>
            </w:pPr>
            <w:r w:rsidRPr="00482255">
              <w:rPr>
                <w:rFonts w:eastAsia="Arial"/>
                <w:kern w:val="2"/>
                <w:szCs w:val="24"/>
              </w:rPr>
              <w:t>12.2.5. jeigu Tiekėjas pažeidžia Paslaugų suteikimo terminus ir priskaičiuotų netesybų už vėlavimą suma viršija 10 (dešimt) proc. Pradinės sutarties vertės;</w:t>
            </w:r>
          </w:p>
          <w:p w14:paraId="312858C3" w14:textId="77777777" w:rsidR="0053286D" w:rsidRPr="00482255" w:rsidRDefault="0053286D" w:rsidP="0053286D">
            <w:pPr>
              <w:tabs>
                <w:tab w:val="left" w:pos="567"/>
                <w:tab w:val="left" w:pos="851"/>
                <w:tab w:val="left" w:pos="992"/>
                <w:tab w:val="left" w:pos="1134"/>
              </w:tabs>
              <w:spacing w:line="257" w:lineRule="auto"/>
              <w:jc w:val="both"/>
              <w:rPr>
                <w:rFonts w:eastAsia="Arial"/>
                <w:kern w:val="2"/>
                <w:szCs w:val="24"/>
              </w:rPr>
            </w:pPr>
            <w:r w:rsidRPr="00482255">
              <w:rPr>
                <w:rFonts w:eastAsia="Arial"/>
                <w:kern w:val="2"/>
                <w:szCs w:val="24"/>
              </w:rPr>
              <w:t>12.2.6. Tiekėjas pažeidžia Paslaugų suteikimo terminus ir dėl Paslaugų suteikimo vėlavimo Paslaugos tampa nebereikalingos;</w:t>
            </w:r>
          </w:p>
          <w:p w14:paraId="73E20761" w14:textId="77777777" w:rsidR="0053286D" w:rsidRPr="00482255" w:rsidRDefault="0053286D" w:rsidP="0053286D">
            <w:pPr>
              <w:tabs>
                <w:tab w:val="left" w:pos="567"/>
                <w:tab w:val="left" w:pos="851"/>
                <w:tab w:val="left" w:pos="992"/>
                <w:tab w:val="left" w:pos="1134"/>
              </w:tabs>
              <w:spacing w:line="257" w:lineRule="auto"/>
              <w:jc w:val="both"/>
              <w:rPr>
                <w:rFonts w:eastAsia="Arial"/>
                <w:kern w:val="2"/>
                <w:szCs w:val="24"/>
              </w:rPr>
            </w:pPr>
            <w:r w:rsidRPr="00482255">
              <w:rPr>
                <w:rFonts w:eastAsia="Arial"/>
                <w:kern w:val="2"/>
                <w:szCs w:val="24"/>
              </w:rPr>
              <w:lastRenderedPageBreak/>
              <w:t>12.2.7. Tiekėjas daugiau kaip 2 (du) kartus suteikia Paslaugas, kurios neatitinka Sutartyje ir (ar) įstatymuose nustatytų reikalavimų Paslaugoms;</w:t>
            </w:r>
          </w:p>
          <w:p w14:paraId="1DE93274" w14:textId="2A54CD1B" w:rsidR="0053286D" w:rsidRPr="00482255" w:rsidRDefault="0053286D" w:rsidP="0053286D">
            <w:pPr>
              <w:tabs>
                <w:tab w:val="left" w:pos="567"/>
                <w:tab w:val="left" w:pos="851"/>
                <w:tab w:val="left" w:pos="992"/>
                <w:tab w:val="left" w:pos="1134"/>
              </w:tabs>
              <w:spacing w:line="257" w:lineRule="auto"/>
              <w:jc w:val="both"/>
              <w:rPr>
                <w:rFonts w:eastAsia="Arial"/>
                <w:kern w:val="2"/>
                <w:szCs w:val="24"/>
              </w:rPr>
            </w:pPr>
            <w:r w:rsidRPr="00482255">
              <w:rPr>
                <w:rFonts w:eastAsia="Arial"/>
                <w:kern w:val="2"/>
                <w:szCs w:val="24"/>
              </w:rPr>
              <w:t>12.2.8. Tiekėjas pažeidžia šios Sutarties nuostatas, reglamentuojančias konkurenciją, intelektinės nuosavybės ar konfidencialios informacijos valdymą;</w:t>
            </w:r>
          </w:p>
          <w:p w14:paraId="164157D2" w14:textId="21D086D9" w:rsidR="0053286D" w:rsidRPr="009F7FBA" w:rsidRDefault="0053286D" w:rsidP="0053286D">
            <w:pPr>
              <w:spacing w:line="257" w:lineRule="auto"/>
              <w:jc w:val="both"/>
              <w:rPr>
                <w:rFonts w:eastAsia="Arial"/>
                <w:kern w:val="2"/>
                <w:szCs w:val="24"/>
              </w:rPr>
            </w:pPr>
            <w:r w:rsidRPr="00482255">
              <w:rPr>
                <w:rFonts w:eastAsia="Arial"/>
                <w:kern w:val="2"/>
                <w:szCs w:val="24"/>
              </w:rPr>
              <w:t xml:space="preserve">12.2.9. Tiekėjas pažeidžia Bendrųjų sąlygų nuostatas dėl Sutarties vykdymui </w:t>
            </w:r>
            <w:r w:rsidRPr="009F7FBA">
              <w:rPr>
                <w:rFonts w:eastAsia="Arial"/>
                <w:kern w:val="2"/>
                <w:szCs w:val="24"/>
              </w:rPr>
              <w:t>pasitelkiamų naujų subtiekėjų ir (ar) specialistų / esamų subtiekėjų ir (ar) specialistų keitimo;</w:t>
            </w:r>
          </w:p>
          <w:p w14:paraId="4D05F5D0" w14:textId="716BC246" w:rsidR="0053286D" w:rsidRPr="009F7FBA" w:rsidRDefault="0053286D" w:rsidP="00AF7B9F">
            <w:pPr>
              <w:spacing w:line="257" w:lineRule="auto"/>
              <w:jc w:val="both"/>
              <w:rPr>
                <w:rFonts w:eastAsia="Lucida Sans Unicode"/>
                <w:kern w:val="2"/>
                <w:szCs w:val="24"/>
              </w:rPr>
            </w:pPr>
            <w:r w:rsidRPr="009F7FBA">
              <w:rPr>
                <w:rFonts w:eastAsia="Arial"/>
                <w:kern w:val="2"/>
                <w:szCs w:val="24"/>
              </w:rPr>
              <w:t>12.2.10.</w:t>
            </w:r>
            <w:r w:rsidR="00B56CFA" w:rsidRPr="009F7FBA">
              <w:rPr>
                <w:rFonts w:eastAsia="Arial"/>
                <w:kern w:val="2"/>
                <w:szCs w:val="24"/>
              </w:rPr>
              <w:t xml:space="preserve"> Tiekėjas </w:t>
            </w:r>
            <w:r w:rsidR="00B56CFA" w:rsidRPr="009F7FBA">
              <w:rPr>
                <w:szCs w:val="24"/>
                <w:shd w:val="clear" w:color="auto" w:fill="FFFFFF"/>
                <w:lang w:eastAsia="ar-SA"/>
              </w:rPr>
              <w:t xml:space="preserve">įvykdė mažiau kaip 90 </w:t>
            </w:r>
            <w:r w:rsidR="00310F61" w:rsidRPr="009F7FBA">
              <w:rPr>
                <w:szCs w:val="24"/>
                <w:shd w:val="clear" w:color="auto" w:fill="FFFFFF"/>
                <w:lang w:eastAsia="ar-SA"/>
              </w:rPr>
              <w:t xml:space="preserve">(devyniasdešimt) </w:t>
            </w:r>
            <w:r w:rsidR="00B56CFA" w:rsidRPr="009F7FBA">
              <w:rPr>
                <w:szCs w:val="24"/>
                <w:shd w:val="clear" w:color="auto" w:fill="FFFFFF"/>
                <w:lang w:eastAsia="ar-SA"/>
              </w:rPr>
              <w:t>procentų Techninėje specifikacijo</w:t>
            </w:r>
            <w:r w:rsidR="00B5286D" w:rsidRPr="009F7FBA">
              <w:rPr>
                <w:szCs w:val="24"/>
                <w:shd w:val="clear" w:color="auto" w:fill="FFFFFF"/>
                <w:lang w:eastAsia="ar-SA"/>
              </w:rPr>
              <w:t xml:space="preserve">s </w:t>
            </w:r>
            <w:r w:rsidR="00B5286D" w:rsidRPr="009F7FBA">
              <w:rPr>
                <w:szCs w:val="24"/>
              </w:rPr>
              <w:t>2.</w:t>
            </w:r>
            <w:r w:rsidR="00FF2E77" w:rsidRPr="009F7FBA">
              <w:rPr>
                <w:szCs w:val="24"/>
              </w:rPr>
              <w:t>1</w:t>
            </w:r>
            <w:r w:rsidR="00B5286D" w:rsidRPr="009F7FBA">
              <w:rPr>
                <w:szCs w:val="24"/>
              </w:rPr>
              <w:t>.</w:t>
            </w:r>
            <w:r w:rsidR="00FF2E77" w:rsidRPr="009F7FBA">
              <w:rPr>
                <w:szCs w:val="24"/>
              </w:rPr>
              <w:t>7</w:t>
            </w:r>
            <w:r w:rsidR="00B5286D" w:rsidRPr="009F7FBA">
              <w:rPr>
                <w:szCs w:val="24"/>
              </w:rPr>
              <w:t xml:space="preserve"> ir 2.2.</w:t>
            </w:r>
            <w:r w:rsidR="00FF2E77" w:rsidRPr="009F7FBA">
              <w:rPr>
                <w:szCs w:val="24"/>
              </w:rPr>
              <w:t>7</w:t>
            </w:r>
            <w:r w:rsidR="00B5286D" w:rsidRPr="009F7FBA">
              <w:rPr>
                <w:szCs w:val="24"/>
              </w:rPr>
              <w:t xml:space="preserve"> punktuose nurodytų</w:t>
            </w:r>
            <w:r w:rsidR="00B56CFA" w:rsidRPr="009F7FBA">
              <w:rPr>
                <w:szCs w:val="24"/>
                <w:shd w:val="clear" w:color="auto" w:fill="FFFFFF"/>
                <w:lang w:eastAsia="ar-SA"/>
              </w:rPr>
              <w:t xml:space="preserve"> tyrimų apimčių </w:t>
            </w:r>
            <w:r w:rsidR="00B56CFA" w:rsidRPr="009F7FBA">
              <w:rPr>
                <w:rFonts w:eastAsia="Lucida Sans Unicode"/>
                <w:kern w:val="2"/>
                <w:szCs w:val="24"/>
              </w:rPr>
              <w:t>nurodytose upių vietose ir nurodytuose ežeruose/tvenkiniuose ir to nepagrindė kaip reikalaujama Techninėje specifikacijoje bei 10.1.1 punkte</w:t>
            </w:r>
            <w:r w:rsidR="00AF7B9F" w:rsidRPr="009F7FBA">
              <w:rPr>
                <w:rFonts w:eastAsia="Lucida Sans Unicode"/>
                <w:kern w:val="2"/>
                <w:szCs w:val="24"/>
              </w:rPr>
              <w:t>.</w:t>
            </w:r>
          </w:p>
          <w:p w14:paraId="2D07935C" w14:textId="583B1D8C" w:rsidR="00162F1D" w:rsidRDefault="00162F1D" w:rsidP="00162F1D">
            <w:pPr>
              <w:spacing w:line="257" w:lineRule="auto"/>
              <w:jc w:val="both"/>
              <w:rPr>
                <w:rFonts w:eastAsia="Lucida Sans Unicode"/>
                <w:kern w:val="2"/>
                <w:szCs w:val="24"/>
              </w:rPr>
            </w:pPr>
            <w:r w:rsidRPr="009F7FBA">
              <w:rPr>
                <w:rFonts w:eastAsia="Arial"/>
                <w:kern w:val="2"/>
                <w:szCs w:val="24"/>
              </w:rPr>
              <w:t>12.2.1</w:t>
            </w:r>
            <w:r w:rsidR="00B5286D" w:rsidRPr="009F7FBA">
              <w:rPr>
                <w:rFonts w:eastAsia="Arial"/>
                <w:kern w:val="2"/>
                <w:szCs w:val="24"/>
              </w:rPr>
              <w:t>1</w:t>
            </w:r>
            <w:r w:rsidRPr="009F7FBA">
              <w:rPr>
                <w:rFonts w:eastAsia="Arial"/>
                <w:kern w:val="2"/>
                <w:szCs w:val="24"/>
              </w:rPr>
              <w:t xml:space="preserve">. Tiekėjas </w:t>
            </w:r>
            <w:r w:rsidRPr="009F7FBA">
              <w:rPr>
                <w:szCs w:val="24"/>
                <w:shd w:val="clear" w:color="auto" w:fill="FFFFFF"/>
                <w:lang w:eastAsia="ar-SA"/>
              </w:rPr>
              <w:t>įvykdė mažiau kaip 100 (</w:t>
            </w:r>
            <w:r w:rsidR="00B5286D" w:rsidRPr="009F7FBA">
              <w:rPr>
                <w:szCs w:val="24"/>
                <w:shd w:val="clear" w:color="auto" w:fill="FFFFFF"/>
                <w:lang w:eastAsia="ar-SA"/>
              </w:rPr>
              <w:t>šimtą</w:t>
            </w:r>
            <w:r w:rsidRPr="009F7FBA">
              <w:rPr>
                <w:szCs w:val="24"/>
                <w:shd w:val="clear" w:color="auto" w:fill="FFFFFF"/>
                <w:lang w:eastAsia="ar-SA"/>
              </w:rPr>
              <w:t xml:space="preserve">) procentų Techninėje specifikacijoje </w:t>
            </w:r>
            <w:r w:rsidR="00B5286D" w:rsidRPr="009F7FBA">
              <w:rPr>
                <w:szCs w:val="24"/>
              </w:rPr>
              <w:t>2.4 punkte nurodytų</w:t>
            </w:r>
            <w:r w:rsidR="00B5286D" w:rsidRPr="009F7FBA">
              <w:rPr>
                <w:szCs w:val="24"/>
                <w:shd w:val="clear" w:color="auto" w:fill="FFFFFF"/>
                <w:lang w:eastAsia="ar-SA"/>
              </w:rPr>
              <w:t xml:space="preserve"> </w:t>
            </w:r>
            <w:r w:rsidRPr="009F7FBA">
              <w:rPr>
                <w:szCs w:val="24"/>
                <w:shd w:val="clear" w:color="auto" w:fill="FFFFFF"/>
                <w:lang w:eastAsia="ar-SA"/>
              </w:rPr>
              <w:t>tyrimų apimčių</w:t>
            </w:r>
            <w:r w:rsidRPr="009F7FBA">
              <w:rPr>
                <w:rFonts w:eastAsia="Lucida Sans Unicode"/>
                <w:kern w:val="2"/>
                <w:szCs w:val="24"/>
              </w:rPr>
              <w:t>.</w:t>
            </w:r>
          </w:p>
          <w:p w14:paraId="2AC0C09D" w14:textId="7DD80360" w:rsidR="00162F1D" w:rsidRPr="00482255" w:rsidRDefault="00162F1D" w:rsidP="00AF7B9F">
            <w:pPr>
              <w:spacing w:line="257" w:lineRule="auto"/>
              <w:jc w:val="both"/>
              <w:rPr>
                <w:rFonts w:eastAsia="Arial"/>
                <w:kern w:val="2"/>
                <w:szCs w:val="24"/>
              </w:rPr>
            </w:pPr>
          </w:p>
        </w:tc>
      </w:tr>
      <w:tr w:rsidR="0053286D" w:rsidRPr="00482255" w14:paraId="16E64D10" w14:textId="77777777" w:rsidTr="50399AA7">
        <w:trPr>
          <w:trHeight w:val="300"/>
        </w:trPr>
        <w:tc>
          <w:tcPr>
            <w:tcW w:w="9535" w:type="dxa"/>
            <w:gridSpan w:val="4"/>
          </w:tcPr>
          <w:p w14:paraId="7BE18CDF" w14:textId="77777777" w:rsidR="0053286D" w:rsidRPr="00482255" w:rsidRDefault="0053286D" w:rsidP="0053286D">
            <w:pPr>
              <w:jc w:val="center"/>
              <w:rPr>
                <w:kern w:val="2"/>
                <w:szCs w:val="24"/>
              </w:rPr>
            </w:pPr>
            <w:r w:rsidRPr="00482255">
              <w:rPr>
                <w:b/>
                <w:kern w:val="2"/>
                <w:szCs w:val="24"/>
              </w:rPr>
              <w:lastRenderedPageBreak/>
              <w:t xml:space="preserve">13. APLINKOS APSAUGOS IR SOCIALINIAI KRITERIJAI </w:t>
            </w:r>
            <w:r w:rsidRPr="00482255">
              <w:rPr>
                <w:kern w:val="2"/>
                <w:szCs w:val="24"/>
              </w:rPr>
              <w:t>(</w:t>
            </w:r>
            <w:r w:rsidRPr="00482255">
              <w:rPr>
                <w:color w:val="0070C0"/>
                <w:kern w:val="2"/>
                <w:szCs w:val="24"/>
              </w:rPr>
              <w:t>taikoma, jeigu aplinkosauginiai ir (arba) socialiniai kriterijai nustatomi kaip Sutarties vykdymo sąlygos)</w:t>
            </w:r>
          </w:p>
        </w:tc>
      </w:tr>
      <w:tr w:rsidR="0053286D" w:rsidRPr="00482255" w14:paraId="05D8A05A" w14:textId="77777777" w:rsidTr="50399AA7">
        <w:trPr>
          <w:trHeight w:val="300"/>
        </w:trPr>
        <w:tc>
          <w:tcPr>
            <w:tcW w:w="3058" w:type="dxa"/>
          </w:tcPr>
          <w:p w14:paraId="1C2710A4" w14:textId="77777777" w:rsidR="0053286D" w:rsidRPr="00482255" w:rsidRDefault="0053286D" w:rsidP="0053286D">
            <w:pPr>
              <w:rPr>
                <w:b/>
                <w:kern w:val="2"/>
                <w:szCs w:val="24"/>
              </w:rPr>
            </w:pPr>
            <w:r w:rsidRPr="00482255">
              <w:rPr>
                <w:b/>
                <w:kern w:val="2"/>
                <w:szCs w:val="24"/>
              </w:rPr>
              <w:t xml:space="preserve">13.1. Su perkamomis paslaugomis susiję  aplinkos apsaugos kriterijai </w:t>
            </w:r>
          </w:p>
        </w:tc>
        <w:tc>
          <w:tcPr>
            <w:tcW w:w="6477" w:type="dxa"/>
            <w:gridSpan w:val="3"/>
          </w:tcPr>
          <w:p w14:paraId="539610AC" w14:textId="5452E26F" w:rsidR="0053286D" w:rsidRPr="00482255" w:rsidRDefault="0053286D" w:rsidP="0053286D">
            <w:pPr>
              <w:jc w:val="both"/>
              <w:rPr>
                <w:szCs w:val="24"/>
              </w:rPr>
            </w:pPr>
            <w:r w:rsidRPr="00482255">
              <w:rPr>
                <w:color w:val="000000" w:themeColor="text1"/>
                <w:szCs w:val="24"/>
              </w:rPr>
              <w:t xml:space="preserve">Vykdytas </w:t>
            </w:r>
            <w:r w:rsidRPr="00482255">
              <w:rPr>
                <w:szCs w:val="24"/>
              </w:rPr>
              <w:t xml:space="preserve">žaliasis pirkimas. Pirkimas vykdytas vadovaujantis </w:t>
            </w:r>
            <w:hyperlink r:id="rId12" w:history="1">
              <w:r w:rsidRPr="00482255">
                <w:rPr>
                  <w:rStyle w:val="Hipersaitas"/>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82255">
              <w:rPr>
                <w:szCs w:val="24"/>
              </w:rPr>
              <w:t>“ 4.4.3 papunkčiu (perkamos Paslaugos yra nematerialaus pobūdžio (intelektinės) paslaugos, nesusijusios su materialaus objekto sukūrimu, kurių teikimo metu nėra numatomas reikšmingas neigiamas poveikis aplinkai, nesukuriamas taršos šaltinis ir negeneruojamos atliekos).</w:t>
            </w:r>
          </w:p>
          <w:p w14:paraId="3F0A80F5" w14:textId="77777777" w:rsidR="0053286D" w:rsidRPr="00482255" w:rsidRDefault="0053286D" w:rsidP="0053286D">
            <w:pPr>
              <w:jc w:val="both"/>
              <w:rPr>
                <w:szCs w:val="24"/>
              </w:rPr>
            </w:pPr>
          </w:p>
          <w:p w14:paraId="53C9F569" w14:textId="1102151E" w:rsidR="0053286D" w:rsidRPr="00482255" w:rsidRDefault="0053286D" w:rsidP="0053286D">
            <w:pPr>
              <w:rPr>
                <w:kern w:val="2"/>
                <w:szCs w:val="24"/>
              </w:rPr>
            </w:pPr>
            <w:r w:rsidRPr="00482255">
              <w:rPr>
                <w:kern w:val="2"/>
                <w:szCs w:val="24"/>
              </w:rPr>
              <w:t xml:space="preserve">Kiti papildomi aplinkosauginiai reikalavimai nenustatomi.  </w:t>
            </w:r>
          </w:p>
        </w:tc>
      </w:tr>
      <w:tr w:rsidR="0053286D" w:rsidRPr="00482255" w14:paraId="419E8DA3" w14:textId="77777777" w:rsidTr="50399AA7">
        <w:trPr>
          <w:trHeight w:val="300"/>
        </w:trPr>
        <w:tc>
          <w:tcPr>
            <w:tcW w:w="3058" w:type="dxa"/>
          </w:tcPr>
          <w:p w14:paraId="628C630D" w14:textId="77777777" w:rsidR="0053286D" w:rsidRPr="00482255" w:rsidRDefault="0053286D" w:rsidP="0053286D">
            <w:pPr>
              <w:rPr>
                <w:b/>
                <w:kern w:val="2"/>
                <w:szCs w:val="24"/>
              </w:rPr>
            </w:pPr>
            <w:r w:rsidRPr="00482255">
              <w:rPr>
                <w:b/>
                <w:kern w:val="2"/>
                <w:szCs w:val="24"/>
              </w:rPr>
              <w:t>13.2. Su perkamomis Paslaugomis susiję socialiniai kriterijai</w:t>
            </w:r>
          </w:p>
        </w:tc>
        <w:tc>
          <w:tcPr>
            <w:tcW w:w="6477" w:type="dxa"/>
            <w:gridSpan w:val="3"/>
          </w:tcPr>
          <w:p w14:paraId="2BF3C378" w14:textId="77F82CF1" w:rsidR="0053286D" w:rsidRPr="00482255" w:rsidRDefault="0053286D" w:rsidP="0053286D">
            <w:pPr>
              <w:rPr>
                <w:color w:val="0070C0"/>
                <w:kern w:val="2"/>
                <w:szCs w:val="24"/>
              </w:rPr>
            </w:pPr>
            <w:r w:rsidRPr="00482255">
              <w:rPr>
                <w:color w:val="000000"/>
                <w:kern w:val="2"/>
                <w:szCs w:val="24"/>
                <w:shd w:val="clear" w:color="auto" w:fill="FFFFFF"/>
              </w:rPr>
              <w:t>Netaikoma</w:t>
            </w:r>
          </w:p>
        </w:tc>
      </w:tr>
      <w:tr w:rsidR="0053286D" w:rsidRPr="00482255" w14:paraId="1CF58E95" w14:textId="77777777" w:rsidTr="50399AA7">
        <w:trPr>
          <w:trHeight w:val="300"/>
        </w:trPr>
        <w:tc>
          <w:tcPr>
            <w:tcW w:w="9535" w:type="dxa"/>
            <w:gridSpan w:val="4"/>
          </w:tcPr>
          <w:p w14:paraId="7AAC8525" w14:textId="77777777" w:rsidR="0053286D" w:rsidRPr="00482255" w:rsidRDefault="0053286D" w:rsidP="0053286D">
            <w:pPr>
              <w:jc w:val="center"/>
              <w:rPr>
                <w:b/>
                <w:kern w:val="2"/>
                <w:szCs w:val="24"/>
              </w:rPr>
            </w:pPr>
            <w:r w:rsidRPr="00482255">
              <w:rPr>
                <w:b/>
                <w:kern w:val="2"/>
                <w:szCs w:val="24"/>
              </w:rPr>
              <w:t xml:space="preserve">14. BENDRŲJŲ SĄLYGŲ PAKEITIMAI IR PAPILDYMAI </w:t>
            </w:r>
          </w:p>
          <w:p w14:paraId="477CE1F7" w14:textId="77777777" w:rsidR="0053286D" w:rsidRPr="00482255" w:rsidRDefault="0053286D" w:rsidP="0053286D">
            <w:pPr>
              <w:jc w:val="center"/>
              <w:rPr>
                <w:kern w:val="2"/>
                <w:szCs w:val="24"/>
              </w:rPr>
            </w:pPr>
            <w:r w:rsidRPr="00482255">
              <w:rPr>
                <w:color w:val="4472C4"/>
                <w:kern w:val="2"/>
                <w:szCs w:val="24"/>
              </w:rPr>
              <w:t xml:space="preserve">(jeigu būtina dėl konkretaus Sutarties dalyko specifikos) </w:t>
            </w:r>
          </w:p>
        </w:tc>
      </w:tr>
      <w:tr w:rsidR="0053286D" w:rsidRPr="00482255" w14:paraId="3CC1A2DB" w14:textId="77777777" w:rsidTr="50399AA7">
        <w:trPr>
          <w:trHeight w:val="300"/>
        </w:trPr>
        <w:tc>
          <w:tcPr>
            <w:tcW w:w="3058" w:type="dxa"/>
          </w:tcPr>
          <w:p w14:paraId="136BB968" w14:textId="77777777" w:rsidR="0053286D" w:rsidRPr="00482255" w:rsidRDefault="0053286D" w:rsidP="0053286D">
            <w:pPr>
              <w:rPr>
                <w:b/>
                <w:kern w:val="2"/>
                <w:szCs w:val="24"/>
              </w:rPr>
            </w:pPr>
            <w:r w:rsidRPr="00482255">
              <w:rPr>
                <w:b/>
                <w:kern w:val="2"/>
                <w:szCs w:val="24"/>
              </w:rPr>
              <w:t xml:space="preserve">14.1. </w:t>
            </w:r>
          </w:p>
        </w:tc>
        <w:tc>
          <w:tcPr>
            <w:tcW w:w="6477" w:type="dxa"/>
            <w:gridSpan w:val="3"/>
          </w:tcPr>
          <w:p w14:paraId="544E4996" w14:textId="77777777" w:rsidR="00C87040" w:rsidRPr="00482255" w:rsidRDefault="0053286D" w:rsidP="00310F61">
            <w:pPr>
              <w:jc w:val="both"/>
              <w:rPr>
                <w:kern w:val="2"/>
                <w:szCs w:val="24"/>
              </w:rPr>
            </w:pPr>
            <w:r w:rsidRPr="00482255">
              <w:rPr>
                <w:kern w:val="2"/>
                <w:szCs w:val="24"/>
              </w:rPr>
              <w:t xml:space="preserve">Šalys susitaria pakeisti nurodytą Sutarties Bendrųjų sąlygų punktą ir išdėstyti jį nauja redakcija: </w:t>
            </w:r>
          </w:p>
          <w:p w14:paraId="2BF5CCB3" w14:textId="77777777" w:rsidR="0053286D" w:rsidRPr="00625473" w:rsidRDefault="00C87040" w:rsidP="00310F61">
            <w:pPr>
              <w:jc w:val="both"/>
              <w:rPr>
                <w:kern w:val="2"/>
                <w:szCs w:val="24"/>
              </w:rPr>
            </w:pPr>
            <w:r w:rsidRPr="00482255">
              <w:rPr>
                <w:rFonts w:eastAsia="Arial"/>
              </w:rPr>
              <w:t xml:space="preserve">6.3.5.1. ne vėliau kaip per 5 (penkias) darbo dienas nuo faktinio Paslaugų etapo suteikimo ir Paslaugų perdavimo–priėmimo akto pateikimo priimti Paslaugų etapo </w:t>
            </w:r>
            <w:r w:rsidRPr="00625473">
              <w:rPr>
                <w:rFonts w:eastAsia="Arial"/>
              </w:rPr>
              <w:t>rezultatą, pasirašydamas Paslaugų perdavimo–priėmimo aktą, jeigu Specialiosiose sąlygose nėra nurodyta kitaip</w:t>
            </w:r>
            <w:r w:rsidR="0053286D" w:rsidRPr="00625473">
              <w:rPr>
                <w:kern w:val="2"/>
                <w:szCs w:val="24"/>
              </w:rPr>
              <w:t>.</w:t>
            </w:r>
          </w:p>
          <w:p w14:paraId="765F3002" w14:textId="20299F21" w:rsidR="00C87040" w:rsidRPr="00482255" w:rsidRDefault="00C87040" w:rsidP="00310F61">
            <w:pPr>
              <w:jc w:val="both"/>
              <w:rPr>
                <w:kern w:val="2"/>
                <w:szCs w:val="24"/>
              </w:rPr>
            </w:pPr>
            <w:r w:rsidRPr="00625473">
              <w:rPr>
                <w:rFonts w:eastAsia="Arial"/>
              </w:rPr>
              <w:lastRenderedPageBreak/>
              <w:t>6.3.8. Jeigu Pirkėjas per 5 (penkias) darbo dienas, jeigu Specialiosiose sąlygose nėra nurodyta kitaip, nuo Paslaugų perdavimo–priėmimo akto gavimo nepateikia</w:t>
            </w:r>
            <w:r w:rsidRPr="00482255">
              <w:rPr>
                <w:rFonts w:eastAsia="Arial"/>
              </w:rPr>
              <w:t xml:space="preserve"> (neišsiunčia) Tiekėjui Defektų akto, laikoma, kad Pirkėjas Paslaugas konkrečiame etape priėmė ir joms pretenzijų neturi</w:t>
            </w:r>
          </w:p>
        </w:tc>
      </w:tr>
      <w:tr w:rsidR="0053286D" w:rsidRPr="00482255" w14:paraId="12F09A8A" w14:textId="77777777" w:rsidTr="50399AA7">
        <w:trPr>
          <w:trHeight w:val="300"/>
        </w:trPr>
        <w:tc>
          <w:tcPr>
            <w:tcW w:w="3058" w:type="dxa"/>
          </w:tcPr>
          <w:p w14:paraId="6B917536" w14:textId="77777777" w:rsidR="0053286D" w:rsidRPr="00482255" w:rsidRDefault="0053286D" w:rsidP="0053286D">
            <w:pPr>
              <w:rPr>
                <w:b/>
                <w:kern w:val="2"/>
                <w:szCs w:val="24"/>
              </w:rPr>
            </w:pPr>
            <w:r w:rsidRPr="00482255">
              <w:rPr>
                <w:b/>
                <w:kern w:val="2"/>
                <w:szCs w:val="24"/>
              </w:rPr>
              <w:lastRenderedPageBreak/>
              <w:t>14.2.</w:t>
            </w:r>
          </w:p>
        </w:tc>
        <w:tc>
          <w:tcPr>
            <w:tcW w:w="6477" w:type="dxa"/>
            <w:gridSpan w:val="3"/>
          </w:tcPr>
          <w:p w14:paraId="464A87A9" w14:textId="77777777" w:rsidR="0053286D" w:rsidRPr="00482255" w:rsidRDefault="0053286D" w:rsidP="0053286D">
            <w:pPr>
              <w:rPr>
                <w:color w:val="4472C4"/>
                <w:kern w:val="2"/>
                <w:szCs w:val="24"/>
              </w:rPr>
            </w:pPr>
            <w:r w:rsidRPr="00482255">
              <w:rPr>
                <w:color w:val="4472C4"/>
                <w:kern w:val="2"/>
                <w:szCs w:val="24"/>
              </w:rPr>
              <w:t>(pildyti, jei papildomos Sutarties Bendrosios sąlygos naujomis nuostatomis):</w:t>
            </w:r>
          </w:p>
          <w:p w14:paraId="34433FBA" w14:textId="77777777" w:rsidR="0053286D" w:rsidRPr="00482255" w:rsidRDefault="0053286D" w:rsidP="0053286D">
            <w:pPr>
              <w:rPr>
                <w:kern w:val="2"/>
                <w:szCs w:val="24"/>
              </w:rPr>
            </w:pPr>
            <w:r w:rsidRPr="00482255">
              <w:rPr>
                <w:kern w:val="2"/>
                <w:szCs w:val="24"/>
              </w:rPr>
              <w:t>Šalys susitaria papildyti Sutarties Bendrąsias sąlygas nurodytu punktu, tačiau kitų punktų numeracijos nekeisti: ________.</w:t>
            </w:r>
          </w:p>
        </w:tc>
      </w:tr>
      <w:tr w:rsidR="0053286D" w:rsidRPr="00482255" w14:paraId="599D3732" w14:textId="77777777" w:rsidTr="50399AA7">
        <w:trPr>
          <w:trHeight w:val="300"/>
        </w:trPr>
        <w:tc>
          <w:tcPr>
            <w:tcW w:w="3058" w:type="dxa"/>
          </w:tcPr>
          <w:p w14:paraId="33655D0D" w14:textId="77777777" w:rsidR="0053286D" w:rsidRPr="00482255" w:rsidRDefault="0053286D" w:rsidP="0053286D">
            <w:pPr>
              <w:rPr>
                <w:b/>
                <w:kern w:val="2"/>
                <w:szCs w:val="24"/>
              </w:rPr>
            </w:pPr>
            <w:r w:rsidRPr="00482255">
              <w:rPr>
                <w:b/>
                <w:kern w:val="2"/>
                <w:szCs w:val="24"/>
              </w:rPr>
              <w:t>14.3.</w:t>
            </w:r>
          </w:p>
        </w:tc>
        <w:tc>
          <w:tcPr>
            <w:tcW w:w="6477" w:type="dxa"/>
            <w:gridSpan w:val="3"/>
          </w:tcPr>
          <w:p w14:paraId="52AF890C" w14:textId="77777777" w:rsidR="0053286D" w:rsidRPr="00482255" w:rsidRDefault="0053286D" w:rsidP="0053286D">
            <w:pPr>
              <w:rPr>
                <w:color w:val="4472C4"/>
                <w:kern w:val="2"/>
                <w:szCs w:val="24"/>
              </w:rPr>
            </w:pPr>
            <w:r w:rsidRPr="00482255">
              <w:rPr>
                <w:color w:val="4472C4"/>
                <w:kern w:val="2"/>
                <w:szCs w:val="24"/>
              </w:rPr>
              <w:t>(pildyti, jei išbraukiamas Sutarties Bendrųjų sąlygų atitinkamas punktas:</w:t>
            </w:r>
          </w:p>
          <w:p w14:paraId="33297C95" w14:textId="77777777" w:rsidR="0053286D" w:rsidRPr="00482255" w:rsidRDefault="0053286D" w:rsidP="0053286D">
            <w:pPr>
              <w:rPr>
                <w:kern w:val="2"/>
                <w:szCs w:val="24"/>
              </w:rPr>
            </w:pPr>
            <w:r w:rsidRPr="00482255">
              <w:rPr>
                <w:kern w:val="2"/>
                <w:szCs w:val="24"/>
              </w:rPr>
              <w:t>Šalys susitaria išbraukti nurodytą Sutarties Bendrųjų sąlygų punktą, tačiau kitų punktų numeracijos nekeisti: _____.</w:t>
            </w:r>
          </w:p>
        </w:tc>
      </w:tr>
      <w:tr w:rsidR="0053286D" w:rsidRPr="00482255" w14:paraId="58E985F1" w14:textId="77777777" w:rsidTr="50399AA7">
        <w:trPr>
          <w:trHeight w:val="300"/>
        </w:trPr>
        <w:tc>
          <w:tcPr>
            <w:tcW w:w="3058" w:type="dxa"/>
          </w:tcPr>
          <w:p w14:paraId="7F5B558C" w14:textId="77777777" w:rsidR="0053286D" w:rsidRPr="00482255" w:rsidRDefault="0053286D" w:rsidP="0053286D">
            <w:pPr>
              <w:rPr>
                <w:b/>
                <w:kern w:val="2"/>
                <w:szCs w:val="24"/>
              </w:rPr>
            </w:pPr>
            <w:r w:rsidRPr="00482255">
              <w:rPr>
                <w:b/>
                <w:kern w:val="2"/>
                <w:szCs w:val="24"/>
              </w:rPr>
              <w:t>14.4.</w:t>
            </w:r>
          </w:p>
        </w:tc>
        <w:tc>
          <w:tcPr>
            <w:tcW w:w="6477" w:type="dxa"/>
            <w:gridSpan w:val="3"/>
          </w:tcPr>
          <w:p w14:paraId="6DEDDAA3" w14:textId="77777777" w:rsidR="0053286D" w:rsidRPr="00482255" w:rsidRDefault="0053286D" w:rsidP="0053286D">
            <w:pPr>
              <w:rPr>
                <w:color w:val="0070C0"/>
                <w:kern w:val="2"/>
                <w:szCs w:val="24"/>
              </w:rPr>
            </w:pPr>
            <w:r w:rsidRPr="00482255">
              <w:rPr>
                <w:color w:val="4472C4"/>
                <w:kern w:val="2"/>
                <w:szCs w:val="24"/>
              </w:rPr>
              <w:t>(pildyti, jei nustatomos kitokios nei Sutarties Bendrosiose sąlygose nustatytos nuostatos dėl Paslaugų intelektinės nuosavybės):</w:t>
            </w:r>
          </w:p>
        </w:tc>
      </w:tr>
      <w:tr w:rsidR="0053286D" w:rsidRPr="00482255" w14:paraId="0D65D5A5" w14:textId="77777777" w:rsidTr="50399AA7">
        <w:trPr>
          <w:trHeight w:val="300"/>
        </w:trPr>
        <w:tc>
          <w:tcPr>
            <w:tcW w:w="3058" w:type="dxa"/>
          </w:tcPr>
          <w:p w14:paraId="11C44998" w14:textId="77777777" w:rsidR="0053286D" w:rsidRPr="00482255" w:rsidRDefault="0053286D" w:rsidP="0053286D">
            <w:pPr>
              <w:rPr>
                <w:b/>
                <w:kern w:val="2"/>
                <w:szCs w:val="24"/>
              </w:rPr>
            </w:pPr>
            <w:r w:rsidRPr="00482255">
              <w:rPr>
                <w:b/>
                <w:kern w:val="2"/>
                <w:szCs w:val="24"/>
              </w:rPr>
              <w:t>14.5.</w:t>
            </w:r>
          </w:p>
        </w:tc>
        <w:tc>
          <w:tcPr>
            <w:tcW w:w="6477" w:type="dxa"/>
            <w:gridSpan w:val="3"/>
          </w:tcPr>
          <w:p w14:paraId="3247F3EF" w14:textId="77777777" w:rsidR="0053286D" w:rsidRPr="00482255" w:rsidRDefault="0053286D" w:rsidP="00310F61">
            <w:pPr>
              <w:jc w:val="both"/>
              <w:rPr>
                <w:kern w:val="2"/>
                <w:szCs w:val="24"/>
              </w:rPr>
            </w:pPr>
            <w:r w:rsidRPr="00482255">
              <w:rPr>
                <w:kern w:val="2"/>
                <w:szCs w:val="24"/>
              </w:rPr>
              <w:t>Sutarties Bendrosiose sąlygose nurodytos alternatyvios nuostatos (su prierašu „jei taikoma“ ir pan.) taikomos tik tokiu atveju, jeigu jos konkrečiai aprašomos Sutarties Specialiosiose sąlygose arba prieduose.</w:t>
            </w:r>
          </w:p>
        </w:tc>
      </w:tr>
      <w:tr w:rsidR="0053286D" w:rsidRPr="00482255" w14:paraId="23411A3F" w14:textId="77777777" w:rsidTr="50399AA7">
        <w:trPr>
          <w:trHeight w:val="300"/>
        </w:trPr>
        <w:tc>
          <w:tcPr>
            <w:tcW w:w="9535" w:type="dxa"/>
            <w:gridSpan w:val="4"/>
          </w:tcPr>
          <w:p w14:paraId="16C1C8CD" w14:textId="77777777" w:rsidR="0053286D" w:rsidRPr="00482255" w:rsidRDefault="0053286D" w:rsidP="0053286D">
            <w:pPr>
              <w:jc w:val="center"/>
              <w:rPr>
                <w:b/>
                <w:kern w:val="2"/>
                <w:szCs w:val="24"/>
              </w:rPr>
            </w:pPr>
            <w:r w:rsidRPr="00482255">
              <w:rPr>
                <w:b/>
                <w:kern w:val="2"/>
                <w:szCs w:val="24"/>
              </w:rPr>
              <w:t>15. SUTARTIES PRIEDAI</w:t>
            </w:r>
          </w:p>
        </w:tc>
      </w:tr>
      <w:tr w:rsidR="0053286D" w:rsidRPr="00482255" w14:paraId="485BC861" w14:textId="77777777" w:rsidTr="50399AA7">
        <w:trPr>
          <w:trHeight w:val="639"/>
        </w:trPr>
        <w:tc>
          <w:tcPr>
            <w:tcW w:w="3058" w:type="dxa"/>
          </w:tcPr>
          <w:p w14:paraId="13989817" w14:textId="77777777" w:rsidR="0053286D" w:rsidRPr="00482255" w:rsidRDefault="0053286D" w:rsidP="0053286D">
            <w:pPr>
              <w:jc w:val="center"/>
              <w:rPr>
                <w:b/>
                <w:kern w:val="2"/>
                <w:szCs w:val="24"/>
              </w:rPr>
            </w:pPr>
            <w:r w:rsidRPr="00482255">
              <w:rPr>
                <w:b/>
                <w:kern w:val="2"/>
                <w:szCs w:val="24"/>
              </w:rPr>
              <w:t>15.1. Priedas Nr. 1</w:t>
            </w:r>
          </w:p>
        </w:tc>
        <w:tc>
          <w:tcPr>
            <w:tcW w:w="6477" w:type="dxa"/>
            <w:gridSpan w:val="3"/>
          </w:tcPr>
          <w:p w14:paraId="600F5C7B" w14:textId="576E56DC" w:rsidR="0053286D" w:rsidRPr="00482255" w:rsidRDefault="00272974" w:rsidP="00C87040">
            <w:pPr>
              <w:widowControl w:val="0"/>
              <w:suppressAutoHyphens/>
              <w:jc w:val="both"/>
              <w:rPr>
                <w:b/>
                <w:kern w:val="2"/>
                <w:szCs w:val="24"/>
              </w:rPr>
            </w:pPr>
            <w:r w:rsidRPr="00482255">
              <w:rPr>
                <w:rFonts w:eastAsia="Lucida Sans Unicode"/>
                <w:kern w:val="2"/>
                <w:szCs w:val="24"/>
              </w:rPr>
              <w:t>T</w:t>
            </w:r>
            <w:r w:rsidR="00C87040" w:rsidRPr="00482255">
              <w:rPr>
                <w:rFonts w:eastAsia="Lucida Sans Unicode"/>
                <w:kern w:val="2"/>
                <w:szCs w:val="24"/>
              </w:rPr>
              <w:t>echninė specifikacija</w:t>
            </w:r>
            <w:r w:rsidRPr="00482255">
              <w:rPr>
                <w:rFonts w:eastAsia="Lucida Sans Unicode"/>
                <w:kern w:val="2"/>
                <w:szCs w:val="24"/>
              </w:rPr>
              <w:t xml:space="preserve"> (kartu su 1 ir 2 priedais)</w:t>
            </w:r>
            <w:r w:rsidR="00C87040" w:rsidRPr="00482255">
              <w:rPr>
                <w:rFonts w:eastAsia="Lucida Sans Unicode"/>
                <w:kern w:val="2"/>
                <w:szCs w:val="24"/>
              </w:rPr>
              <w:t xml:space="preserve">, </w:t>
            </w:r>
            <w:r w:rsidR="00C87040" w:rsidRPr="00482255">
              <w:rPr>
                <w:rFonts w:eastAsia="Lucida Sans Unicode"/>
                <w:i/>
                <w:iCs/>
                <w:kern w:val="2"/>
                <w:szCs w:val="24"/>
              </w:rPr>
              <w:t>_______ lapų</w:t>
            </w:r>
          </w:p>
        </w:tc>
      </w:tr>
      <w:tr w:rsidR="0053286D" w:rsidRPr="00482255" w14:paraId="617177F3" w14:textId="77777777" w:rsidTr="50399AA7">
        <w:trPr>
          <w:trHeight w:val="300"/>
        </w:trPr>
        <w:tc>
          <w:tcPr>
            <w:tcW w:w="3058" w:type="dxa"/>
          </w:tcPr>
          <w:p w14:paraId="04230816" w14:textId="77777777" w:rsidR="0053286D" w:rsidRPr="00482255" w:rsidRDefault="0053286D" w:rsidP="0053286D">
            <w:pPr>
              <w:jc w:val="center"/>
              <w:rPr>
                <w:b/>
                <w:kern w:val="2"/>
                <w:szCs w:val="24"/>
              </w:rPr>
            </w:pPr>
            <w:r w:rsidRPr="00482255">
              <w:rPr>
                <w:b/>
                <w:kern w:val="2"/>
                <w:szCs w:val="24"/>
              </w:rPr>
              <w:t>15.2. Priedas Nr. 2</w:t>
            </w:r>
          </w:p>
        </w:tc>
        <w:tc>
          <w:tcPr>
            <w:tcW w:w="6477" w:type="dxa"/>
            <w:gridSpan w:val="3"/>
          </w:tcPr>
          <w:p w14:paraId="4EF9D51C" w14:textId="06707694" w:rsidR="0053286D" w:rsidRPr="00482255" w:rsidRDefault="00272974" w:rsidP="00C87040">
            <w:pPr>
              <w:rPr>
                <w:b/>
                <w:kern w:val="2"/>
                <w:szCs w:val="24"/>
              </w:rPr>
            </w:pPr>
            <w:r w:rsidRPr="00482255">
              <w:rPr>
                <w:bCs/>
                <w:kern w:val="2"/>
                <w:szCs w:val="24"/>
              </w:rPr>
              <w:t xml:space="preserve">Tiekėjo pasiūlymas, </w:t>
            </w:r>
            <w:r w:rsidRPr="00482255">
              <w:rPr>
                <w:rFonts w:eastAsia="Lucida Sans Unicode"/>
                <w:i/>
                <w:iCs/>
                <w:kern w:val="2"/>
                <w:szCs w:val="24"/>
              </w:rPr>
              <w:t>_______ lapų</w:t>
            </w:r>
          </w:p>
        </w:tc>
      </w:tr>
      <w:tr w:rsidR="0053286D" w:rsidRPr="00482255" w14:paraId="398D7243" w14:textId="77777777" w:rsidTr="50399AA7">
        <w:trPr>
          <w:trHeight w:val="300"/>
        </w:trPr>
        <w:tc>
          <w:tcPr>
            <w:tcW w:w="3058" w:type="dxa"/>
          </w:tcPr>
          <w:p w14:paraId="59138AE1" w14:textId="77777777" w:rsidR="0053286D" w:rsidRPr="00482255" w:rsidRDefault="0053286D" w:rsidP="0053286D">
            <w:pPr>
              <w:jc w:val="center"/>
              <w:rPr>
                <w:b/>
                <w:kern w:val="2"/>
                <w:szCs w:val="24"/>
              </w:rPr>
            </w:pPr>
            <w:r w:rsidRPr="00482255">
              <w:rPr>
                <w:b/>
                <w:kern w:val="2"/>
                <w:szCs w:val="24"/>
              </w:rPr>
              <w:t>15.3. Priedas Nr. 3</w:t>
            </w:r>
          </w:p>
        </w:tc>
        <w:tc>
          <w:tcPr>
            <w:tcW w:w="6477" w:type="dxa"/>
            <w:gridSpan w:val="3"/>
          </w:tcPr>
          <w:p w14:paraId="5DC3BF44" w14:textId="67F56E8A" w:rsidR="0053286D" w:rsidRPr="00482255" w:rsidRDefault="00272974" w:rsidP="00C87040">
            <w:pPr>
              <w:jc w:val="both"/>
              <w:rPr>
                <w:bCs/>
                <w:kern w:val="2"/>
                <w:szCs w:val="24"/>
              </w:rPr>
            </w:pPr>
            <w:r w:rsidRPr="00482255">
              <w:rPr>
                <w:bCs/>
                <w:iCs/>
                <w:szCs w:val="24"/>
                <w:shd w:val="clear" w:color="auto" w:fill="FFFFFF"/>
                <w:lang w:eastAsia="ar-SA"/>
              </w:rPr>
              <w:t xml:space="preserve">Perdavimo-priėmimo aktas, </w:t>
            </w:r>
            <w:r w:rsidRPr="00482255">
              <w:rPr>
                <w:rFonts w:eastAsia="Lucida Sans Unicode"/>
                <w:i/>
                <w:iCs/>
                <w:kern w:val="2"/>
                <w:szCs w:val="24"/>
              </w:rPr>
              <w:t>_______ lapų</w:t>
            </w:r>
          </w:p>
        </w:tc>
      </w:tr>
      <w:tr w:rsidR="0053286D" w:rsidRPr="00482255" w14:paraId="10DDB418" w14:textId="77777777" w:rsidTr="50399AA7">
        <w:trPr>
          <w:trHeight w:val="300"/>
        </w:trPr>
        <w:tc>
          <w:tcPr>
            <w:tcW w:w="3058" w:type="dxa"/>
          </w:tcPr>
          <w:p w14:paraId="02655706" w14:textId="77777777" w:rsidR="0053286D" w:rsidRPr="00482255" w:rsidRDefault="0053286D" w:rsidP="0053286D">
            <w:pPr>
              <w:jc w:val="center"/>
              <w:rPr>
                <w:b/>
                <w:kern w:val="2"/>
                <w:szCs w:val="24"/>
              </w:rPr>
            </w:pPr>
            <w:r w:rsidRPr="00482255">
              <w:rPr>
                <w:b/>
                <w:kern w:val="2"/>
                <w:szCs w:val="24"/>
              </w:rPr>
              <w:t>15.4. Priedas Nr. 4</w:t>
            </w:r>
          </w:p>
        </w:tc>
        <w:tc>
          <w:tcPr>
            <w:tcW w:w="6477" w:type="dxa"/>
            <w:gridSpan w:val="3"/>
          </w:tcPr>
          <w:p w14:paraId="04C83D20" w14:textId="354A7460" w:rsidR="0053286D" w:rsidRPr="00482255" w:rsidRDefault="00482255" w:rsidP="00C87040">
            <w:pPr>
              <w:jc w:val="both"/>
              <w:rPr>
                <w:bCs/>
                <w:kern w:val="2"/>
                <w:szCs w:val="24"/>
              </w:rPr>
            </w:pPr>
            <w:r w:rsidRPr="00482255">
              <w:rPr>
                <w:kern w:val="2"/>
                <w:szCs w:val="24"/>
              </w:rPr>
              <w:t xml:space="preserve">Sutarties vykdymui pasitelkiami subtiekėjai ir (ar) specialistai, </w:t>
            </w:r>
            <w:r w:rsidRPr="00482255">
              <w:rPr>
                <w:rFonts w:eastAsia="Lucida Sans Unicode"/>
                <w:i/>
                <w:iCs/>
                <w:kern w:val="2"/>
                <w:szCs w:val="24"/>
              </w:rPr>
              <w:t>_______ lapų</w:t>
            </w:r>
          </w:p>
        </w:tc>
      </w:tr>
      <w:tr w:rsidR="0053286D" w:rsidRPr="00482255" w14:paraId="5B9E7FBB" w14:textId="77777777" w:rsidTr="50399AA7">
        <w:trPr>
          <w:trHeight w:val="300"/>
        </w:trPr>
        <w:tc>
          <w:tcPr>
            <w:tcW w:w="3058" w:type="dxa"/>
          </w:tcPr>
          <w:p w14:paraId="2452C16C" w14:textId="77777777" w:rsidR="0053286D" w:rsidRPr="00482255" w:rsidRDefault="0053286D" w:rsidP="0053286D">
            <w:pPr>
              <w:jc w:val="center"/>
              <w:rPr>
                <w:b/>
                <w:kern w:val="2"/>
                <w:szCs w:val="24"/>
              </w:rPr>
            </w:pPr>
            <w:r w:rsidRPr="00482255">
              <w:rPr>
                <w:b/>
                <w:kern w:val="2"/>
                <w:szCs w:val="24"/>
              </w:rPr>
              <w:t>15.5. Priedas Nr. 5</w:t>
            </w:r>
          </w:p>
        </w:tc>
        <w:tc>
          <w:tcPr>
            <w:tcW w:w="6477" w:type="dxa"/>
            <w:gridSpan w:val="3"/>
          </w:tcPr>
          <w:p w14:paraId="15D3061F" w14:textId="77777777" w:rsidR="0053286D" w:rsidRPr="00482255" w:rsidRDefault="0053286D" w:rsidP="0053286D">
            <w:pPr>
              <w:jc w:val="center"/>
              <w:rPr>
                <w:b/>
                <w:kern w:val="2"/>
                <w:szCs w:val="24"/>
              </w:rPr>
            </w:pPr>
          </w:p>
        </w:tc>
      </w:tr>
      <w:tr w:rsidR="0053286D" w:rsidRPr="00482255" w14:paraId="40113387" w14:textId="77777777" w:rsidTr="50399AA7">
        <w:tc>
          <w:tcPr>
            <w:tcW w:w="9535" w:type="dxa"/>
            <w:gridSpan w:val="4"/>
          </w:tcPr>
          <w:p w14:paraId="6A970E6C" w14:textId="77777777" w:rsidR="0053286D" w:rsidRPr="00482255" w:rsidRDefault="0053286D" w:rsidP="0053286D">
            <w:pPr>
              <w:jc w:val="center"/>
              <w:rPr>
                <w:b/>
                <w:kern w:val="2"/>
                <w:szCs w:val="24"/>
              </w:rPr>
            </w:pPr>
            <w:r w:rsidRPr="00482255">
              <w:rPr>
                <w:b/>
                <w:kern w:val="2"/>
                <w:szCs w:val="24"/>
              </w:rPr>
              <w:t>16. ŠALIŲ ATSTOVŲ PARAŠAI</w:t>
            </w:r>
          </w:p>
        </w:tc>
      </w:tr>
      <w:tr w:rsidR="0053286D" w:rsidRPr="00482255" w14:paraId="7BD43679" w14:textId="77777777" w:rsidTr="50399AA7">
        <w:tc>
          <w:tcPr>
            <w:tcW w:w="5224" w:type="dxa"/>
            <w:gridSpan w:val="3"/>
          </w:tcPr>
          <w:p w14:paraId="6EF2AA44" w14:textId="77777777" w:rsidR="0053286D" w:rsidRPr="00482255" w:rsidRDefault="0053286D" w:rsidP="0053286D">
            <w:pPr>
              <w:jc w:val="center"/>
              <w:rPr>
                <w:b/>
                <w:kern w:val="2"/>
                <w:szCs w:val="24"/>
              </w:rPr>
            </w:pPr>
            <w:r w:rsidRPr="00482255">
              <w:rPr>
                <w:b/>
                <w:kern w:val="2"/>
                <w:szCs w:val="24"/>
              </w:rPr>
              <w:t>PIRKĖJAS</w:t>
            </w:r>
          </w:p>
        </w:tc>
        <w:tc>
          <w:tcPr>
            <w:tcW w:w="4311" w:type="dxa"/>
          </w:tcPr>
          <w:p w14:paraId="6E7AE5F1" w14:textId="77777777" w:rsidR="0053286D" w:rsidRPr="00482255" w:rsidRDefault="0053286D" w:rsidP="0053286D">
            <w:pPr>
              <w:jc w:val="center"/>
              <w:rPr>
                <w:b/>
                <w:kern w:val="2"/>
                <w:szCs w:val="24"/>
              </w:rPr>
            </w:pPr>
            <w:r w:rsidRPr="00482255">
              <w:rPr>
                <w:b/>
                <w:kern w:val="2"/>
                <w:szCs w:val="24"/>
              </w:rPr>
              <w:t>TIEKĖJAS</w:t>
            </w:r>
          </w:p>
        </w:tc>
      </w:tr>
      <w:tr w:rsidR="0053286D" w:rsidRPr="00482255" w14:paraId="55A0556F" w14:textId="77777777" w:rsidTr="50399AA7">
        <w:tc>
          <w:tcPr>
            <w:tcW w:w="5224" w:type="dxa"/>
            <w:gridSpan w:val="3"/>
          </w:tcPr>
          <w:p w14:paraId="173ABDC4" w14:textId="77777777" w:rsidR="0053286D" w:rsidRPr="00482255" w:rsidRDefault="0053286D" w:rsidP="0053286D">
            <w:pPr>
              <w:jc w:val="center"/>
              <w:rPr>
                <w:color w:val="4472C4"/>
                <w:kern w:val="2"/>
                <w:szCs w:val="24"/>
              </w:rPr>
            </w:pPr>
            <w:r w:rsidRPr="00482255">
              <w:rPr>
                <w:color w:val="4472C4"/>
                <w:kern w:val="2"/>
                <w:szCs w:val="24"/>
              </w:rPr>
              <w:t>(nurodomos atstovo pareigos, vardas, pavardė)</w:t>
            </w:r>
          </w:p>
        </w:tc>
        <w:tc>
          <w:tcPr>
            <w:tcW w:w="4311" w:type="dxa"/>
          </w:tcPr>
          <w:p w14:paraId="438EBAC8" w14:textId="77777777" w:rsidR="0053286D" w:rsidRPr="00482255" w:rsidRDefault="0053286D" w:rsidP="0053286D">
            <w:pPr>
              <w:jc w:val="center"/>
              <w:rPr>
                <w:b/>
                <w:kern w:val="2"/>
                <w:szCs w:val="24"/>
              </w:rPr>
            </w:pPr>
            <w:r w:rsidRPr="00482255">
              <w:rPr>
                <w:color w:val="4472C4"/>
                <w:kern w:val="2"/>
                <w:szCs w:val="24"/>
              </w:rPr>
              <w:t>(nurodomos atstovo pareigos, vardas, pavardė)</w:t>
            </w:r>
          </w:p>
        </w:tc>
      </w:tr>
      <w:tr w:rsidR="0053286D" w:rsidRPr="00482255" w14:paraId="7E437DD3" w14:textId="77777777" w:rsidTr="50399AA7">
        <w:tc>
          <w:tcPr>
            <w:tcW w:w="5224" w:type="dxa"/>
            <w:gridSpan w:val="3"/>
          </w:tcPr>
          <w:p w14:paraId="02FA67CF" w14:textId="77777777" w:rsidR="0053286D" w:rsidRPr="00482255" w:rsidRDefault="0053286D" w:rsidP="0053286D">
            <w:pPr>
              <w:jc w:val="center"/>
              <w:rPr>
                <w:b/>
                <w:color w:val="4472C4"/>
                <w:kern w:val="2"/>
                <w:szCs w:val="24"/>
              </w:rPr>
            </w:pPr>
          </w:p>
          <w:p w14:paraId="5B6D1390" w14:textId="77777777" w:rsidR="0053286D" w:rsidRPr="00482255" w:rsidRDefault="0053286D" w:rsidP="0053286D">
            <w:pPr>
              <w:jc w:val="center"/>
              <w:rPr>
                <w:b/>
                <w:color w:val="4472C4"/>
                <w:kern w:val="2"/>
                <w:szCs w:val="24"/>
              </w:rPr>
            </w:pPr>
            <w:r w:rsidRPr="00482255">
              <w:rPr>
                <w:b/>
                <w:color w:val="4472C4"/>
                <w:kern w:val="2"/>
                <w:szCs w:val="24"/>
              </w:rPr>
              <w:t>(parašas)</w:t>
            </w:r>
          </w:p>
          <w:p w14:paraId="02947155" w14:textId="77777777" w:rsidR="0053286D" w:rsidRPr="00482255" w:rsidRDefault="0053286D" w:rsidP="0053286D">
            <w:pPr>
              <w:jc w:val="center"/>
              <w:rPr>
                <w:b/>
                <w:color w:val="4472C4"/>
                <w:kern w:val="2"/>
                <w:szCs w:val="24"/>
              </w:rPr>
            </w:pPr>
          </w:p>
          <w:p w14:paraId="13CC7138" w14:textId="77777777" w:rsidR="0053286D" w:rsidRPr="00482255" w:rsidRDefault="0053286D" w:rsidP="0053286D">
            <w:pPr>
              <w:jc w:val="center"/>
              <w:rPr>
                <w:b/>
                <w:color w:val="4472C4"/>
                <w:kern w:val="2"/>
                <w:szCs w:val="24"/>
              </w:rPr>
            </w:pPr>
          </w:p>
        </w:tc>
        <w:tc>
          <w:tcPr>
            <w:tcW w:w="4311" w:type="dxa"/>
          </w:tcPr>
          <w:p w14:paraId="252032AF" w14:textId="77777777" w:rsidR="0053286D" w:rsidRPr="00482255" w:rsidRDefault="0053286D" w:rsidP="0053286D">
            <w:pPr>
              <w:jc w:val="center"/>
              <w:rPr>
                <w:b/>
                <w:color w:val="4472C4"/>
                <w:kern w:val="2"/>
                <w:szCs w:val="24"/>
              </w:rPr>
            </w:pPr>
          </w:p>
          <w:p w14:paraId="5F453D09" w14:textId="77777777" w:rsidR="0053286D" w:rsidRPr="00482255" w:rsidRDefault="0053286D" w:rsidP="0053286D">
            <w:pPr>
              <w:jc w:val="center"/>
              <w:rPr>
                <w:b/>
                <w:color w:val="4472C4"/>
                <w:kern w:val="2"/>
                <w:szCs w:val="24"/>
              </w:rPr>
            </w:pPr>
            <w:r w:rsidRPr="00482255">
              <w:rPr>
                <w:b/>
                <w:color w:val="4472C4"/>
                <w:kern w:val="2"/>
                <w:szCs w:val="24"/>
              </w:rPr>
              <w:t>(parašas)</w:t>
            </w:r>
          </w:p>
        </w:tc>
      </w:tr>
    </w:tbl>
    <w:p w14:paraId="7E3EF5A5" w14:textId="77777777" w:rsidR="00027B83" w:rsidRPr="00482255" w:rsidRDefault="00027B83">
      <w:pPr>
        <w:rPr>
          <w:szCs w:val="24"/>
        </w:rPr>
      </w:pPr>
    </w:p>
    <w:p w14:paraId="4FCD0BAA" w14:textId="632EE9F1" w:rsidR="00C87040" w:rsidRPr="00482255" w:rsidRDefault="00C87040">
      <w:pPr>
        <w:rPr>
          <w:b/>
          <w:bCs/>
        </w:rPr>
      </w:pPr>
      <w:r w:rsidRPr="00482255">
        <w:rPr>
          <w:b/>
          <w:bCs/>
        </w:rPr>
        <w:br w:type="page"/>
      </w:r>
    </w:p>
    <w:p w14:paraId="19D1BFFC" w14:textId="77777777" w:rsidR="00C87040" w:rsidRPr="00482255" w:rsidRDefault="00C87040">
      <w:pPr>
        <w:tabs>
          <w:tab w:val="left" w:pos="5400"/>
        </w:tabs>
        <w:jc w:val="center"/>
        <w:textAlignment w:val="center"/>
        <w:rPr>
          <w:b/>
          <w:bCs/>
        </w:rPr>
      </w:pPr>
    </w:p>
    <w:p w14:paraId="67C91A61" w14:textId="77777777" w:rsidR="00C87040" w:rsidRPr="00482255" w:rsidRDefault="00C87040">
      <w:pPr>
        <w:tabs>
          <w:tab w:val="left" w:pos="5400"/>
        </w:tabs>
        <w:jc w:val="center"/>
        <w:textAlignment w:val="center"/>
        <w:rPr>
          <w:b/>
          <w:bCs/>
        </w:rPr>
      </w:pPr>
    </w:p>
    <w:p w14:paraId="090395BF" w14:textId="02686D44" w:rsidR="002808A6" w:rsidRPr="00482255" w:rsidRDefault="002808A6" w:rsidP="002808A6">
      <w:pPr>
        <w:spacing w:after="160" w:line="256" w:lineRule="auto"/>
        <w:jc w:val="right"/>
        <w:rPr>
          <w:rFonts w:eastAsia="Lucida Sans Unicode"/>
          <w:bCs/>
          <w:kern w:val="2"/>
          <w:szCs w:val="24"/>
        </w:rPr>
      </w:pPr>
      <w:r w:rsidRPr="00482255">
        <w:rPr>
          <w:bCs/>
          <w:kern w:val="2"/>
          <w:szCs w:val="24"/>
        </w:rPr>
        <w:t>Priedas Nr. 3</w:t>
      </w:r>
    </w:p>
    <w:p w14:paraId="7DA6C88B" w14:textId="77777777" w:rsidR="002808A6" w:rsidRPr="00482255" w:rsidRDefault="002808A6" w:rsidP="00C87040">
      <w:pPr>
        <w:spacing w:after="160" w:line="256" w:lineRule="auto"/>
        <w:jc w:val="center"/>
        <w:rPr>
          <w:rFonts w:eastAsia="Lucida Sans Unicode"/>
          <w:b/>
          <w:bCs/>
          <w:kern w:val="2"/>
          <w:szCs w:val="24"/>
        </w:rPr>
      </w:pPr>
    </w:p>
    <w:p w14:paraId="37090C0B" w14:textId="7CB1D7CF" w:rsidR="00C87040" w:rsidRPr="00482255" w:rsidRDefault="00727286" w:rsidP="00C87040">
      <w:pPr>
        <w:spacing w:after="160" w:line="256" w:lineRule="auto"/>
        <w:jc w:val="center"/>
        <w:rPr>
          <w:b/>
          <w:bCs/>
          <w:iCs/>
          <w:szCs w:val="24"/>
          <w:shd w:val="clear" w:color="auto" w:fill="FFFFFF"/>
          <w:lang w:eastAsia="ar-SA"/>
        </w:rPr>
      </w:pPr>
      <w:r w:rsidRPr="00482255">
        <w:rPr>
          <w:rFonts w:eastAsia="Lucida Sans Unicode"/>
          <w:b/>
          <w:bCs/>
          <w:kern w:val="2"/>
          <w:szCs w:val="24"/>
        </w:rPr>
        <w:t>UPIŲ IR EŽERŲ/</w:t>
      </w:r>
      <w:r w:rsidRPr="008E7176">
        <w:rPr>
          <w:rFonts w:eastAsia="Lucida Sans Unicode"/>
          <w:b/>
          <w:bCs/>
          <w:kern w:val="2"/>
          <w:szCs w:val="24"/>
        </w:rPr>
        <w:t xml:space="preserve">TVENKINIŲ </w:t>
      </w:r>
      <w:r w:rsidR="008E7176" w:rsidRPr="008E7176">
        <w:rPr>
          <w:b/>
          <w:bCs/>
          <w:caps/>
          <w:szCs w:val="24"/>
          <w:lang w:eastAsia="zh-CN"/>
        </w:rPr>
        <w:t xml:space="preserve">vandens floros </w:t>
      </w:r>
      <w:r w:rsidR="008E7176" w:rsidRPr="008E7176">
        <w:rPr>
          <w:b/>
          <w:bCs/>
          <w:szCs w:val="24"/>
        </w:rPr>
        <w:t xml:space="preserve">(MAKROFITŲ IR FITOBENTOSO) </w:t>
      </w:r>
      <w:r w:rsidR="008E7176" w:rsidRPr="008E7176">
        <w:rPr>
          <w:b/>
          <w:bCs/>
          <w:caps/>
          <w:szCs w:val="24"/>
          <w:lang w:eastAsia="zh-CN"/>
        </w:rPr>
        <w:t>TYRIMŲ PASLAUGŲ</w:t>
      </w:r>
    </w:p>
    <w:p w14:paraId="711FD6E3" w14:textId="77777777" w:rsidR="00C87040" w:rsidRPr="00482255" w:rsidRDefault="00C87040" w:rsidP="00C87040">
      <w:pPr>
        <w:spacing w:after="160" w:line="256" w:lineRule="auto"/>
        <w:jc w:val="center"/>
        <w:rPr>
          <w:rFonts w:eastAsia="Calibri"/>
          <w:b/>
          <w:szCs w:val="24"/>
        </w:rPr>
      </w:pPr>
      <w:r w:rsidRPr="00482255">
        <w:rPr>
          <w:b/>
          <w:iCs/>
          <w:szCs w:val="24"/>
          <w:shd w:val="clear" w:color="auto" w:fill="FFFFFF"/>
          <w:lang w:eastAsia="ar-SA"/>
        </w:rPr>
        <w:t xml:space="preserve">PERDAVIMO-PRIĖMIMO AKTAS Nr. </w:t>
      </w:r>
    </w:p>
    <w:p w14:paraId="6D83BAF2" w14:textId="77777777" w:rsidR="00C87040" w:rsidRPr="00482255" w:rsidRDefault="00C87040" w:rsidP="00C87040">
      <w:pPr>
        <w:jc w:val="center"/>
        <w:rPr>
          <w:rFonts w:eastAsia="Calibri"/>
          <w:szCs w:val="24"/>
        </w:rPr>
      </w:pPr>
      <w:r w:rsidRPr="00482255">
        <w:rPr>
          <w:rFonts w:eastAsia="Calibri"/>
          <w:szCs w:val="24"/>
        </w:rPr>
        <w:t>________</w:t>
      </w:r>
    </w:p>
    <w:p w14:paraId="71A7D91C" w14:textId="77777777" w:rsidR="00C87040" w:rsidRPr="00482255" w:rsidRDefault="00C87040" w:rsidP="00C87040">
      <w:pPr>
        <w:jc w:val="center"/>
        <w:rPr>
          <w:rFonts w:eastAsia="Calibri"/>
          <w:szCs w:val="24"/>
        </w:rPr>
      </w:pPr>
      <w:r w:rsidRPr="00482255">
        <w:rPr>
          <w:rFonts w:eastAsia="Calibri"/>
          <w:szCs w:val="24"/>
        </w:rPr>
        <w:t>(data)</w:t>
      </w:r>
    </w:p>
    <w:p w14:paraId="2496E998" w14:textId="77777777" w:rsidR="00727286" w:rsidRPr="00482255" w:rsidRDefault="00727286" w:rsidP="00727286">
      <w:pPr>
        <w:jc w:val="both"/>
        <w:rPr>
          <w:rFonts w:eastAsia="Calibri"/>
          <w:szCs w:val="24"/>
        </w:rPr>
      </w:pPr>
    </w:p>
    <w:p w14:paraId="0D153C01" w14:textId="2BCDE137" w:rsidR="00C87040" w:rsidRPr="00482255" w:rsidRDefault="00C87040" w:rsidP="008E7176">
      <w:pPr>
        <w:spacing w:after="160" w:line="256" w:lineRule="auto"/>
        <w:jc w:val="both"/>
        <w:rPr>
          <w:rFonts w:eastAsia="Calibri"/>
          <w:szCs w:val="24"/>
        </w:rPr>
      </w:pPr>
      <w:r w:rsidRPr="00482255">
        <w:rPr>
          <w:rFonts w:eastAsia="Calibri"/>
          <w:szCs w:val="24"/>
        </w:rPr>
        <w:t>Vadovaudamasis (</w:t>
      </w:r>
      <w:r w:rsidRPr="00482255">
        <w:rPr>
          <w:rFonts w:eastAsia="Calibri"/>
          <w:i/>
          <w:szCs w:val="24"/>
        </w:rPr>
        <w:t>data</w:t>
      </w:r>
      <w:r w:rsidRPr="00482255">
        <w:rPr>
          <w:rFonts w:eastAsia="Calibri"/>
          <w:szCs w:val="24"/>
        </w:rPr>
        <w:t>) Sutarties „</w:t>
      </w:r>
      <w:r w:rsidR="008E7176">
        <w:rPr>
          <w:rFonts w:eastAsia="Calibri"/>
          <w:szCs w:val="24"/>
        </w:rPr>
        <w:t>U</w:t>
      </w:r>
      <w:r w:rsidR="008E7176" w:rsidRPr="008E7176">
        <w:rPr>
          <w:rFonts w:eastAsia="Lucida Sans Unicode"/>
          <w:kern w:val="2"/>
          <w:szCs w:val="24"/>
        </w:rPr>
        <w:t xml:space="preserve">pių ir ežerų/tvenkinių </w:t>
      </w:r>
      <w:r w:rsidR="008E7176" w:rsidRPr="008E7176">
        <w:rPr>
          <w:szCs w:val="24"/>
          <w:lang w:eastAsia="zh-CN"/>
        </w:rPr>
        <w:t xml:space="preserve">vandens floros </w:t>
      </w:r>
      <w:r w:rsidR="008E7176" w:rsidRPr="008E7176">
        <w:rPr>
          <w:szCs w:val="24"/>
        </w:rPr>
        <w:t xml:space="preserve">(makrofitų ir </w:t>
      </w:r>
      <w:proofErr w:type="spellStart"/>
      <w:r w:rsidR="008E7176" w:rsidRPr="008E7176">
        <w:rPr>
          <w:szCs w:val="24"/>
        </w:rPr>
        <w:t>fitobentoso</w:t>
      </w:r>
      <w:proofErr w:type="spellEnd"/>
      <w:r w:rsidR="008E7176" w:rsidRPr="008E7176">
        <w:rPr>
          <w:szCs w:val="24"/>
        </w:rPr>
        <w:t xml:space="preserve">) </w:t>
      </w:r>
      <w:r w:rsidR="008E7176" w:rsidRPr="008E7176">
        <w:rPr>
          <w:szCs w:val="24"/>
          <w:lang w:eastAsia="zh-CN"/>
        </w:rPr>
        <w:t>tyrimų paslaug</w:t>
      </w:r>
      <w:r w:rsidR="008E7176">
        <w:rPr>
          <w:szCs w:val="24"/>
          <w:lang w:eastAsia="zh-CN"/>
        </w:rPr>
        <w:t>os“</w:t>
      </w:r>
      <w:r w:rsidRPr="00482255">
        <w:rPr>
          <w:rFonts w:eastAsia="Calibri"/>
          <w:bCs/>
        </w:rPr>
        <w:t xml:space="preserve"> (Sutarties Nr.) reikalavimais, </w:t>
      </w:r>
      <w:r w:rsidRPr="00482255">
        <w:rPr>
          <w:rFonts w:eastAsia="Calibri"/>
          <w:szCs w:val="24"/>
        </w:rPr>
        <w:t>T</w:t>
      </w:r>
      <w:r w:rsidR="008E7176">
        <w:rPr>
          <w:rFonts w:eastAsia="Calibri"/>
          <w:szCs w:val="24"/>
        </w:rPr>
        <w:t>ie</w:t>
      </w:r>
      <w:r w:rsidRPr="00482255">
        <w:rPr>
          <w:rFonts w:eastAsia="Calibri"/>
          <w:szCs w:val="24"/>
        </w:rPr>
        <w:t>kėjas atliko paslaugas ir</w:t>
      </w:r>
      <w:r w:rsidRPr="00482255">
        <w:rPr>
          <w:rFonts w:eastAsia="Calibri"/>
          <w:bCs/>
        </w:rPr>
        <w:t xml:space="preserve"> parengė </w:t>
      </w:r>
      <w:r w:rsidR="00727286" w:rsidRPr="00482255">
        <w:rPr>
          <w:rFonts w:eastAsia="Lucida Sans Unicode"/>
          <w:bCs/>
          <w:kern w:val="1"/>
          <w:szCs w:val="24"/>
        </w:rPr>
        <w:t>_______________</w:t>
      </w:r>
      <w:r w:rsidRPr="00482255">
        <w:rPr>
          <w:rFonts w:eastAsia="Lucida Sans Unicode"/>
          <w:bCs/>
          <w:kern w:val="1"/>
          <w:szCs w:val="24"/>
        </w:rPr>
        <w:t xml:space="preserve"> tyrimų, </w:t>
      </w:r>
      <w:r w:rsidRPr="00482255">
        <w:rPr>
          <w:szCs w:val="24"/>
        </w:rPr>
        <w:t xml:space="preserve">skirtų </w:t>
      </w:r>
      <w:r w:rsidR="00727286" w:rsidRPr="00482255">
        <w:rPr>
          <w:szCs w:val="24"/>
        </w:rPr>
        <w:t>__________</w:t>
      </w:r>
      <w:r w:rsidRPr="00482255">
        <w:rPr>
          <w:bCs/>
          <w:szCs w:val="24"/>
          <w:lang w:eastAsia="zh-CN"/>
        </w:rPr>
        <w:t xml:space="preserve"> rodikliams, kurie apibūdina </w:t>
      </w:r>
      <w:r w:rsidR="00727286" w:rsidRPr="00482255">
        <w:rPr>
          <w:bCs/>
          <w:szCs w:val="24"/>
          <w:lang w:eastAsia="zh-CN"/>
        </w:rPr>
        <w:t>__________________</w:t>
      </w:r>
      <w:r w:rsidRPr="00482255">
        <w:rPr>
          <w:bCs/>
          <w:szCs w:val="24"/>
          <w:lang w:eastAsia="zh-CN"/>
        </w:rPr>
        <w:t>, įvertinti</w:t>
      </w:r>
      <w:r w:rsidRPr="00482255">
        <w:rPr>
          <w:rFonts w:eastAsia="Lucida Sans Unicode"/>
          <w:bCs/>
          <w:kern w:val="1"/>
          <w:szCs w:val="24"/>
        </w:rPr>
        <w:t xml:space="preserve"> ataskaitas</w:t>
      </w:r>
      <w:r w:rsidRPr="00482255">
        <w:rPr>
          <w:rFonts w:eastAsia="Calibri"/>
          <w:iCs/>
          <w:szCs w:val="24"/>
        </w:rPr>
        <w:t>,</w:t>
      </w:r>
      <w:r w:rsidRPr="00482255">
        <w:rPr>
          <w:rFonts w:eastAsia="Calibri"/>
          <w:szCs w:val="24"/>
        </w:rPr>
        <w:t xml:space="preserve"> kurias </w:t>
      </w:r>
      <w:r w:rsidR="000D4E46">
        <w:rPr>
          <w:rFonts w:eastAsia="Calibri"/>
          <w:szCs w:val="24"/>
        </w:rPr>
        <w:t>Pirkėjas</w:t>
      </w:r>
      <w:r w:rsidRPr="00482255">
        <w:rPr>
          <w:rFonts w:eastAsia="Calibri"/>
          <w:szCs w:val="24"/>
        </w:rPr>
        <w:t xml:space="preserve"> priėmė.</w:t>
      </w:r>
    </w:p>
    <w:p w14:paraId="02ABAC10" w14:textId="77777777" w:rsidR="00C87040" w:rsidRPr="00482255" w:rsidRDefault="00C87040" w:rsidP="00C87040">
      <w:pPr>
        <w:spacing w:line="256" w:lineRule="auto"/>
        <w:rPr>
          <w:rFonts w:eastAsia="Calibri"/>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9"/>
      </w:tblGrid>
      <w:tr w:rsidR="00C87040" w:rsidRPr="00482255" w14:paraId="530A88A2" w14:textId="77777777" w:rsidTr="00482255">
        <w:tc>
          <w:tcPr>
            <w:tcW w:w="5382" w:type="dxa"/>
            <w:tcBorders>
              <w:top w:val="single" w:sz="4" w:space="0" w:color="auto"/>
              <w:left w:val="single" w:sz="4" w:space="0" w:color="auto"/>
              <w:bottom w:val="single" w:sz="4" w:space="0" w:color="auto"/>
              <w:right w:val="single" w:sz="4" w:space="0" w:color="auto"/>
            </w:tcBorders>
            <w:hideMark/>
          </w:tcPr>
          <w:p w14:paraId="0EF4900C" w14:textId="77777777" w:rsidR="00C87040" w:rsidRPr="00482255" w:rsidRDefault="00C87040" w:rsidP="00EF445E">
            <w:pPr>
              <w:jc w:val="center"/>
              <w:rPr>
                <w:rFonts w:ascii="Times New Roman" w:hAnsi="Times New Roman"/>
                <w:b/>
                <w:sz w:val="24"/>
                <w:szCs w:val="24"/>
              </w:rPr>
            </w:pPr>
            <w:r w:rsidRPr="00482255">
              <w:rPr>
                <w:rFonts w:ascii="Times New Roman" w:hAnsi="Times New Roman"/>
                <w:b/>
                <w:sz w:val="24"/>
                <w:szCs w:val="24"/>
              </w:rPr>
              <w:t>Paslaugų pavadinimas</w:t>
            </w:r>
          </w:p>
        </w:tc>
        <w:tc>
          <w:tcPr>
            <w:tcW w:w="3969" w:type="dxa"/>
            <w:tcBorders>
              <w:top w:val="single" w:sz="4" w:space="0" w:color="auto"/>
              <w:left w:val="single" w:sz="4" w:space="0" w:color="auto"/>
              <w:bottom w:val="single" w:sz="4" w:space="0" w:color="auto"/>
              <w:right w:val="single" w:sz="4" w:space="0" w:color="auto"/>
            </w:tcBorders>
            <w:hideMark/>
          </w:tcPr>
          <w:p w14:paraId="5746D29C" w14:textId="77777777" w:rsidR="00C87040" w:rsidRPr="00482255" w:rsidRDefault="00C87040" w:rsidP="00EF445E">
            <w:pPr>
              <w:jc w:val="center"/>
              <w:rPr>
                <w:rFonts w:ascii="Times New Roman" w:hAnsi="Times New Roman"/>
                <w:b/>
                <w:sz w:val="24"/>
                <w:szCs w:val="24"/>
              </w:rPr>
            </w:pPr>
            <w:r w:rsidRPr="00482255">
              <w:rPr>
                <w:rFonts w:ascii="Times New Roman" w:hAnsi="Times New Roman"/>
                <w:b/>
                <w:sz w:val="24"/>
                <w:szCs w:val="24"/>
              </w:rPr>
              <w:t>Suma, EUR su PVM</w:t>
            </w:r>
          </w:p>
        </w:tc>
      </w:tr>
      <w:tr w:rsidR="00C87040" w:rsidRPr="00482255" w14:paraId="2DA97805" w14:textId="77777777" w:rsidTr="00482255">
        <w:tc>
          <w:tcPr>
            <w:tcW w:w="5382" w:type="dxa"/>
            <w:tcBorders>
              <w:top w:val="single" w:sz="4" w:space="0" w:color="auto"/>
              <w:left w:val="single" w:sz="4" w:space="0" w:color="auto"/>
              <w:bottom w:val="single" w:sz="4" w:space="0" w:color="auto"/>
              <w:right w:val="single" w:sz="4" w:space="0" w:color="auto"/>
            </w:tcBorders>
            <w:hideMark/>
          </w:tcPr>
          <w:p w14:paraId="6AC90EB7" w14:textId="2464FD22" w:rsidR="00C87040" w:rsidRPr="00482255" w:rsidRDefault="00C87040" w:rsidP="00EF445E">
            <w:pPr>
              <w:jc w:val="both"/>
              <w:rPr>
                <w:rFonts w:ascii="Times New Roman" w:hAnsi="Times New Roman"/>
                <w:bCs/>
                <w:i/>
                <w:sz w:val="24"/>
              </w:rPr>
            </w:pPr>
            <w:r w:rsidRPr="00482255">
              <w:rPr>
                <w:rFonts w:ascii="Times New Roman" w:eastAsia="Lucida Sans Unicode" w:hAnsi="Times New Roman"/>
                <w:bCs/>
                <w:kern w:val="1"/>
                <w:sz w:val="24"/>
                <w:szCs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3E466550" w14:textId="77777777" w:rsidR="00C87040" w:rsidRPr="00482255" w:rsidRDefault="00C87040" w:rsidP="00EF445E">
            <w:pPr>
              <w:rPr>
                <w:rFonts w:ascii="Times New Roman" w:hAnsi="Times New Roman"/>
                <w:sz w:val="24"/>
                <w:szCs w:val="24"/>
              </w:rPr>
            </w:pPr>
          </w:p>
        </w:tc>
      </w:tr>
    </w:tbl>
    <w:p w14:paraId="596E1601" w14:textId="77777777" w:rsidR="00C87040" w:rsidRPr="00482255" w:rsidRDefault="00C87040" w:rsidP="00C87040">
      <w:pPr>
        <w:spacing w:line="256" w:lineRule="auto"/>
        <w:rPr>
          <w:rFonts w:eastAsia="Calibri"/>
          <w:szCs w:val="24"/>
        </w:rPr>
      </w:pPr>
    </w:p>
    <w:p w14:paraId="6F4F1B6C" w14:textId="77777777" w:rsidR="00C87040" w:rsidRPr="00482255" w:rsidRDefault="00C87040" w:rsidP="002808A6">
      <w:pPr>
        <w:spacing w:line="256" w:lineRule="auto"/>
        <w:rPr>
          <w:rFonts w:eastAsia="Calibr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C87040" w:rsidRPr="00482255" w14:paraId="346F01B2" w14:textId="77777777" w:rsidTr="00EF445E">
        <w:trPr>
          <w:gridAfter w:val="2"/>
          <w:wAfter w:w="708" w:type="dxa"/>
          <w:trHeight w:val="253"/>
        </w:trPr>
        <w:tc>
          <w:tcPr>
            <w:tcW w:w="5276" w:type="dxa"/>
            <w:gridSpan w:val="2"/>
            <w:hideMark/>
          </w:tcPr>
          <w:p w14:paraId="48DBF020" w14:textId="5591D28B" w:rsidR="00C87040" w:rsidRPr="00482255" w:rsidRDefault="00126E29" w:rsidP="002808A6">
            <w:pPr>
              <w:suppressAutoHyphens/>
              <w:snapToGrid w:val="0"/>
              <w:ind w:firstLine="851"/>
              <w:rPr>
                <w:b/>
                <w:bCs/>
                <w:szCs w:val="24"/>
                <w:lang w:eastAsia="zh-CN"/>
              </w:rPr>
            </w:pPr>
            <w:r>
              <w:rPr>
                <w:b/>
                <w:szCs w:val="24"/>
              </w:rPr>
              <w:t>PIRKĖJAS</w:t>
            </w:r>
            <w:r w:rsidR="00C87040" w:rsidRPr="00482255">
              <w:rPr>
                <w:b/>
                <w:szCs w:val="24"/>
              </w:rPr>
              <w:t xml:space="preserve"> </w:t>
            </w:r>
          </w:p>
        </w:tc>
        <w:tc>
          <w:tcPr>
            <w:tcW w:w="4796" w:type="dxa"/>
            <w:gridSpan w:val="5"/>
            <w:hideMark/>
          </w:tcPr>
          <w:p w14:paraId="3897D910" w14:textId="77777777" w:rsidR="00C87040" w:rsidRPr="00482255" w:rsidRDefault="00C87040" w:rsidP="002808A6">
            <w:pPr>
              <w:suppressAutoHyphens/>
              <w:snapToGrid w:val="0"/>
              <w:jc w:val="center"/>
              <w:rPr>
                <w:szCs w:val="24"/>
                <w:lang w:eastAsia="zh-CN"/>
              </w:rPr>
            </w:pPr>
            <w:r w:rsidRPr="00482255">
              <w:rPr>
                <w:b/>
                <w:szCs w:val="24"/>
              </w:rPr>
              <w:t>TEIKĖJAS</w:t>
            </w:r>
          </w:p>
        </w:tc>
      </w:tr>
      <w:tr w:rsidR="00C87040" w:rsidRPr="00482255" w14:paraId="23BE83AF" w14:textId="77777777" w:rsidTr="00EF445E">
        <w:trPr>
          <w:gridAfter w:val="4"/>
          <w:wAfter w:w="1538" w:type="dxa"/>
          <w:trHeight w:val="253"/>
        </w:trPr>
        <w:tc>
          <w:tcPr>
            <w:tcW w:w="3261" w:type="dxa"/>
            <w:hideMark/>
          </w:tcPr>
          <w:p w14:paraId="21A0DD10" w14:textId="77777777" w:rsidR="00C87040" w:rsidRPr="00482255" w:rsidRDefault="00C87040" w:rsidP="002808A6">
            <w:pPr>
              <w:suppressAutoHyphens/>
              <w:snapToGrid w:val="0"/>
              <w:rPr>
                <w:szCs w:val="24"/>
                <w:lang w:eastAsia="zh-CN"/>
              </w:rPr>
            </w:pPr>
            <w:r w:rsidRPr="00482255">
              <w:rPr>
                <w:szCs w:val="24"/>
                <w:lang w:eastAsia="ar-SA"/>
              </w:rPr>
              <w:t>Adresas:</w:t>
            </w:r>
          </w:p>
        </w:tc>
        <w:tc>
          <w:tcPr>
            <w:tcW w:w="2721" w:type="dxa"/>
            <w:gridSpan w:val="2"/>
            <w:vAlign w:val="center"/>
          </w:tcPr>
          <w:p w14:paraId="334D68A9" w14:textId="77777777" w:rsidR="00C87040" w:rsidRPr="00482255" w:rsidRDefault="00C87040" w:rsidP="002808A6">
            <w:pPr>
              <w:suppressAutoHyphens/>
              <w:snapToGrid w:val="0"/>
              <w:rPr>
                <w:szCs w:val="24"/>
                <w:lang w:eastAsia="zh-CN"/>
              </w:rPr>
            </w:pPr>
          </w:p>
        </w:tc>
        <w:tc>
          <w:tcPr>
            <w:tcW w:w="3260" w:type="dxa"/>
            <w:gridSpan w:val="2"/>
            <w:hideMark/>
          </w:tcPr>
          <w:p w14:paraId="3BB4D790" w14:textId="77777777" w:rsidR="00C87040" w:rsidRPr="00482255" w:rsidRDefault="00C87040" w:rsidP="002808A6">
            <w:pPr>
              <w:suppressAutoHyphens/>
              <w:snapToGrid w:val="0"/>
              <w:rPr>
                <w:szCs w:val="24"/>
                <w:lang w:eastAsia="zh-CN"/>
              </w:rPr>
            </w:pPr>
            <w:r w:rsidRPr="00482255">
              <w:rPr>
                <w:szCs w:val="24"/>
                <w:lang w:eastAsia="ar-SA"/>
              </w:rPr>
              <w:t>Adresas:</w:t>
            </w:r>
          </w:p>
        </w:tc>
      </w:tr>
      <w:tr w:rsidR="00C87040" w:rsidRPr="00482255" w14:paraId="0B20E6A1" w14:textId="77777777" w:rsidTr="00EF445E">
        <w:trPr>
          <w:trHeight w:val="253"/>
        </w:trPr>
        <w:tc>
          <w:tcPr>
            <w:tcW w:w="3261" w:type="dxa"/>
            <w:hideMark/>
          </w:tcPr>
          <w:p w14:paraId="5ECE9847" w14:textId="77777777" w:rsidR="00C87040" w:rsidRPr="00482255" w:rsidRDefault="00C87040" w:rsidP="002808A6">
            <w:pPr>
              <w:suppressAutoHyphens/>
              <w:snapToGrid w:val="0"/>
              <w:rPr>
                <w:szCs w:val="24"/>
                <w:lang w:eastAsia="ar-SA"/>
              </w:rPr>
            </w:pPr>
            <w:r w:rsidRPr="00482255">
              <w:rPr>
                <w:szCs w:val="24"/>
                <w:lang w:eastAsia="ar-SA"/>
              </w:rPr>
              <w:t>Juridinio asmens kodas</w:t>
            </w:r>
          </w:p>
          <w:p w14:paraId="36B4D57A" w14:textId="77777777" w:rsidR="00C87040" w:rsidRPr="00482255" w:rsidRDefault="00C87040" w:rsidP="002808A6">
            <w:pPr>
              <w:suppressAutoHyphens/>
              <w:snapToGrid w:val="0"/>
              <w:rPr>
                <w:szCs w:val="24"/>
                <w:lang w:eastAsia="ar-SA"/>
              </w:rPr>
            </w:pPr>
          </w:p>
          <w:p w14:paraId="526E828F" w14:textId="77777777" w:rsidR="00C87040" w:rsidRPr="00482255" w:rsidRDefault="00C87040" w:rsidP="002808A6">
            <w:pPr>
              <w:suppressAutoHyphens/>
              <w:snapToGrid w:val="0"/>
              <w:rPr>
                <w:szCs w:val="24"/>
                <w:lang w:eastAsia="zh-CN"/>
              </w:rPr>
            </w:pPr>
            <w:r w:rsidRPr="00482255">
              <w:rPr>
                <w:color w:val="000000" w:themeColor="text1"/>
                <w:szCs w:val="24"/>
                <w:lang w:eastAsia="ar-SA"/>
              </w:rPr>
              <w:t>Ne PVM mokėtojas</w:t>
            </w:r>
          </w:p>
        </w:tc>
        <w:tc>
          <w:tcPr>
            <w:tcW w:w="2721" w:type="dxa"/>
            <w:gridSpan w:val="2"/>
          </w:tcPr>
          <w:p w14:paraId="74938E99" w14:textId="77777777" w:rsidR="00C87040" w:rsidRPr="00482255" w:rsidRDefault="00C87040" w:rsidP="002808A6">
            <w:pPr>
              <w:suppressAutoHyphens/>
              <w:snapToGrid w:val="0"/>
              <w:rPr>
                <w:szCs w:val="24"/>
                <w:lang w:eastAsia="zh-CN"/>
              </w:rPr>
            </w:pPr>
          </w:p>
        </w:tc>
        <w:tc>
          <w:tcPr>
            <w:tcW w:w="2411" w:type="dxa"/>
            <w:hideMark/>
          </w:tcPr>
          <w:p w14:paraId="5BD27DF0" w14:textId="77777777" w:rsidR="00C87040" w:rsidRPr="00482255" w:rsidRDefault="00C87040" w:rsidP="002808A6">
            <w:pPr>
              <w:suppressAutoHyphens/>
              <w:snapToGrid w:val="0"/>
              <w:ind w:right="-105"/>
              <w:rPr>
                <w:szCs w:val="24"/>
                <w:lang w:eastAsia="ar-SA"/>
              </w:rPr>
            </w:pPr>
            <w:r w:rsidRPr="00482255">
              <w:rPr>
                <w:szCs w:val="24"/>
                <w:lang w:eastAsia="ar-SA"/>
              </w:rPr>
              <w:t>Juridinio asmens kodas</w:t>
            </w:r>
          </w:p>
          <w:p w14:paraId="353651DB" w14:textId="77777777" w:rsidR="00C87040" w:rsidRPr="00482255" w:rsidRDefault="00C87040" w:rsidP="002808A6">
            <w:pPr>
              <w:suppressAutoHyphens/>
              <w:snapToGrid w:val="0"/>
              <w:rPr>
                <w:szCs w:val="24"/>
                <w:lang w:eastAsia="ar-SA"/>
              </w:rPr>
            </w:pPr>
          </w:p>
          <w:p w14:paraId="7FEF0716" w14:textId="77777777" w:rsidR="00C87040" w:rsidRPr="00482255" w:rsidRDefault="00C87040" w:rsidP="002808A6">
            <w:pPr>
              <w:suppressAutoHyphens/>
              <w:snapToGrid w:val="0"/>
              <w:ind w:right="-357"/>
              <w:rPr>
                <w:szCs w:val="24"/>
                <w:lang w:eastAsia="zh-CN"/>
              </w:rPr>
            </w:pPr>
            <w:r w:rsidRPr="00482255">
              <w:rPr>
                <w:color w:val="000000" w:themeColor="text1"/>
                <w:szCs w:val="24"/>
                <w:lang w:eastAsia="ar-SA"/>
              </w:rPr>
              <w:t>PVM mokėtojas</w:t>
            </w:r>
          </w:p>
        </w:tc>
        <w:tc>
          <w:tcPr>
            <w:tcW w:w="2387" w:type="dxa"/>
            <w:gridSpan w:val="5"/>
          </w:tcPr>
          <w:p w14:paraId="0FEFD09B" w14:textId="77777777" w:rsidR="00C87040" w:rsidRPr="00482255" w:rsidRDefault="00C87040" w:rsidP="002808A6">
            <w:pPr>
              <w:suppressAutoHyphens/>
              <w:snapToGrid w:val="0"/>
              <w:rPr>
                <w:szCs w:val="24"/>
                <w:lang w:eastAsia="ar-SA"/>
              </w:rPr>
            </w:pPr>
          </w:p>
          <w:p w14:paraId="7E22764A" w14:textId="77777777" w:rsidR="00C87040" w:rsidRPr="00482255" w:rsidRDefault="00C87040" w:rsidP="002808A6">
            <w:pPr>
              <w:suppressAutoHyphens/>
              <w:ind w:left="207"/>
              <w:jc w:val="both"/>
              <w:rPr>
                <w:szCs w:val="24"/>
                <w:lang w:eastAsia="zh-CN"/>
              </w:rPr>
            </w:pPr>
          </w:p>
        </w:tc>
      </w:tr>
      <w:tr w:rsidR="00C87040" w:rsidRPr="00482255" w14:paraId="5F9E345C" w14:textId="77777777" w:rsidTr="00EF445E">
        <w:trPr>
          <w:trHeight w:val="253"/>
        </w:trPr>
        <w:tc>
          <w:tcPr>
            <w:tcW w:w="3261" w:type="dxa"/>
            <w:hideMark/>
          </w:tcPr>
          <w:p w14:paraId="083C57C7" w14:textId="77777777" w:rsidR="00C87040" w:rsidRPr="00482255" w:rsidRDefault="00C87040" w:rsidP="002808A6">
            <w:pPr>
              <w:suppressAutoHyphens/>
              <w:snapToGrid w:val="0"/>
              <w:rPr>
                <w:szCs w:val="24"/>
                <w:lang w:eastAsia="ar-SA"/>
              </w:rPr>
            </w:pPr>
            <w:r w:rsidRPr="00482255">
              <w:rPr>
                <w:szCs w:val="24"/>
                <w:lang w:eastAsia="ar-SA"/>
              </w:rPr>
              <w:t>Atsiskaitomosios sąskaitos Nr.</w:t>
            </w:r>
          </w:p>
          <w:p w14:paraId="0E0023FE" w14:textId="77777777" w:rsidR="00C87040" w:rsidRPr="00482255" w:rsidRDefault="00C87040" w:rsidP="002808A6">
            <w:pPr>
              <w:suppressAutoHyphens/>
              <w:snapToGrid w:val="0"/>
              <w:rPr>
                <w:szCs w:val="24"/>
                <w:lang w:eastAsia="zh-CN"/>
              </w:rPr>
            </w:pPr>
            <w:r w:rsidRPr="00482255">
              <w:rPr>
                <w:szCs w:val="24"/>
                <w:lang w:eastAsia="ar-SA"/>
              </w:rPr>
              <w:t xml:space="preserve">Banko pavadinimas ir kodas </w:t>
            </w:r>
          </w:p>
        </w:tc>
        <w:tc>
          <w:tcPr>
            <w:tcW w:w="2721" w:type="dxa"/>
            <w:gridSpan w:val="2"/>
          </w:tcPr>
          <w:p w14:paraId="367191AE" w14:textId="77777777" w:rsidR="00C87040" w:rsidRPr="00482255" w:rsidRDefault="00C87040" w:rsidP="002808A6">
            <w:pPr>
              <w:suppressAutoHyphens/>
              <w:snapToGrid w:val="0"/>
              <w:rPr>
                <w:szCs w:val="24"/>
                <w:lang w:eastAsia="zh-CN"/>
              </w:rPr>
            </w:pPr>
          </w:p>
        </w:tc>
        <w:tc>
          <w:tcPr>
            <w:tcW w:w="4318" w:type="dxa"/>
            <w:gridSpan w:val="5"/>
            <w:hideMark/>
          </w:tcPr>
          <w:p w14:paraId="3DEE81D9" w14:textId="77777777" w:rsidR="00C87040" w:rsidRPr="00482255" w:rsidRDefault="00C87040" w:rsidP="002808A6">
            <w:pPr>
              <w:suppressAutoHyphens/>
              <w:snapToGrid w:val="0"/>
              <w:rPr>
                <w:szCs w:val="24"/>
                <w:lang w:eastAsia="ar-SA"/>
              </w:rPr>
            </w:pPr>
            <w:r w:rsidRPr="00482255">
              <w:rPr>
                <w:szCs w:val="24"/>
                <w:lang w:eastAsia="ar-SA"/>
              </w:rPr>
              <w:t>Atsiskaitomosios sąskaitos Nr.</w:t>
            </w:r>
          </w:p>
          <w:p w14:paraId="01F8402C" w14:textId="77777777" w:rsidR="00C87040" w:rsidRPr="00482255" w:rsidRDefault="00C87040" w:rsidP="002808A6">
            <w:pPr>
              <w:suppressAutoHyphens/>
              <w:snapToGrid w:val="0"/>
              <w:rPr>
                <w:szCs w:val="24"/>
                <w:lang w:eastAsia="zh-CN"/>
              </w:rPr>
            </w:pPr>
            <w:r w:rsidRPr="00482255">
              <w:rPr>
                <w:szCs w:val="24"/>
                <w:lang w:eastAsia="ar-SA"/>
              </w:rPr>
              <w:t>Banko pavadinimas ir kodas</w:t>
            </w:r>
          </w:p>
        </w:tc>
        <w:tc>
          <w:tcPr>
            <w:tcW w:w="480" w:type="dxa"/>
          </w:tcPr>
          <w:p w14:paraId="2BC27F66" w14:textId="77777777" w:rsidR="00C87040" w:rsidRPr="00482255" w:rsidRDefault="00C87040" w:rsidP="002808A6">
            <w:pPr>
              <w:suppressAutoHyphens/>
              <w:ind w:left="207"/>
              <w:jc w:val="both"/>
              <w:rPr>
                <w:szCs w:val="24"/>
                <w:lang w:eastAsia="zh-CN"/>
              </w:rPr>
            </w:pPr>
          </w:p>
        </w:tc>
      </w:tr>
      <w:tr w:rsidR="00C87040" w:rsidRPr="00482255" w14:paraId="6B49D38F" w14:textId="77777777" w:rsidTr="00EF445E">
        <w:trPr>
          <w:gridAfter w:val="3"/>
          <w:wAfter w:w="1331" w:type="dxa"/>
          <w:trHeight w:val="253"/>
        </w:trPr>
        <w:tc>
          <w:tcPr>
            <w:tcW w:w="3261" w:type="dxa"/>
            <w:hideMark/>
          </w:tcPr>
          <w:p w14:paraId="534BA921" w14:textId="77777777" w:rsidR="00C87040" w:rsidRPr="00482255" w:rsidRDefault="00C87040" w:rsidP="002808A6">
            <w:pPr>
              <w:suppressAutoHyphens/>
              <w:snapToGrid w:val="0"/>
              <w:rPr>
                <w:szCs w:val="24"/>
                <w:lang w:eastAsia="zh-CN"/>
              </w:rPr>
            </w:pPr>
          </w:p>
        </w:tc>
        <w:tc>
          <w:tcPr>
            <w:tcW w:w="2721" w:type="dxa"/>
            <w:gridSpan w:val="2"/>
          </w:tcPr>
          <w:p w14:paraId="18A42C8F" w14:textId="77777777" w:rsidR="00C87040" w:rsidRPr="00482255" w:rsidRDefault="00C87040" w:rsidP="002808A6">
            <w:pPr>
              <w:suppressAutoHyphens/>
              <w:snapToGrid w:val="0"/>
              <w:rPr>
                <w:szCs w:val="24"/>
                <w:lang w:eastAsia="zh-CN"/>
              </w:rPr>
            </w:pPr>
          </w:p>
        </w:tc>
        <w:tc>
          <w:tcPr>
            <w:tcW w:w="3467" w:type="dxa"/>
            <w:gridSpan w:val="3"/>
            <w:hideMark/>
          </w:tcPr>
          <w:p w14:paraId="6D4E2E0E" w14:textId="77777777" w:rsidR="00C87040" w:rsidRPr="00482255" w:rsidRDefault="00C87040" w:rsidP="002808A6">
            <w:pPr>
              <w:suppressAutoHyphens/>
              <w:snapToGrid w:val="0"/>
              <w:rPr>
                <w:szCs w:val="24"/>
                <w:lang w:eastAsia="zh-CN"/>
              </w:rPr>
            </w:pPr>
          </w:p>
        </w:tc>
      </w:tr>
      <w:tr w:rsidR="00C87040" w:rsidRPr="00482255" w14:paraId="362606A5" w14:textId="77777777" w:rsidTr="00EF445E">
        <w:trPr>
          <w:gridAfter w:val="3"/>
          <w:wAfter w:w="1331" w:type="dxa"/>
          <w:trHeight w:val="253"/>
        </w:trPr>
        <w:tc>
          <w:tcPr>
            <w:tcW w:w="3261" w:type="dxa"/>
            <w:hideMark/>
          </w:tcPr>
          <w:p w14:paraId="0A45F430" w14:textId="77777777" w:rsidR="00C87040" w:rsidRPr="00482255" w:rsidRDefault="00C87040" w:rsidP="002808A6">
            <w:pPr>
              <w:suppressAutoHyphens/>
              <w:snapToGrid w:val="0"/>
              <w:rPr>
                <w:color w:val="000000" w:themeColor="text1"/>
                <w:szCs w:val="24"/>
                <w:lang w:eastAsia="ar-SA"/>
              </w:rPr>
            </w:pPr>
          </w:p>
          <w:p w14:paraId="38B583D2" w14:textId="77777777" w:rsidR="00C87040" w:rsidRPr="00482255" w:rsidRDefault="00C87040" w:rsidP="002808A6">
            <w:pPr>
              <w:suppressAutoHyphens/>
              <w:snapToGrid w:val="0"/>
              <w:rPr>
                <w:szCs w:val="24"/>
                <w:lang w:eastAsia="zh-CN"/>
              </w:rPr>
            </w:pPr>
          </w:p>
        </w:tc>
        <w:tc>
          <w:tcPr>
            <w:tcW w:w="2721" w:type="dxa"/>
            <w:gridSpan w:val="2"/>
          </w:tcPr>
          <w:p w14:paraId="268ED37A" w14:textId="77777777" w:rsidR="00C87040" w:rsidRPr="00482255" w:rsidRDefault="00C87040" w:rsidP="002808A6">
            <w:pPr>
              <w:suppressAutoHyphens/>
              <w:snapToGrid w:val="0"/>
              <w:rPr>
                <w:szCs w:val="24"/>
                <w:lang w:eastAsia="zh-CN"/>
              </w:rPr>
            </w:pPr>
          </w:p>
        </w:tc>
        <w:tc>
          <w:tcPr>
            <w:tcW w:w="3467" w:type="dxa"/>
            <w:gridSpan w:val="3"/>
            <w:hideMark/>
          </w:tcPr>
          <w:p w14:paraId="5053AE09" w14:textId="77777777" w:rsidR="00C87040" w:rsidRPr="00482255" w:rsidRDefault="00C87040" w:rsidP="002808A6">
            <w:pPr>
              <w:suppressAutoHyphens/>
              <w:snapToGrid w:val="0"/>
              <w:rPr>
                <w:color w:val="000000" w:themeColor="text1"/>
                <w:szCs w:val="24"/>
                <w:lang w:eastAsia="ar-SA"/>
              </w:rPr>
            </w:pPr>
          </w:p>
          <w:p w14:paraId="35486A62" w14:textId="77777777" w:rsidR="00C87040" w:rsidRPr="00482255" w:rsidRDefault="00C87040" w:rsidP="002808A6">
            <w:pPr>
              <w:suppressAutoHyphens/>
              <w:snapToGrid w:val="0"/>
              <w:rPr>
                <w:szCs w:val="24"/>
                <w:lang w:eastAsia="zh-CN"/>
              </w:rPr>
            </w:pPr>
          </w:p>
        </w:tc>
      </w:tr>
      <w:tr w:rsidR="00C87040" w:rsidRPr="00482255" w14:paraId="49328EA7" w14:textId="77777777" w:rsidTr="00EF445E">
        <w:trPr>
          <w:gridAfter w:val="3"/>
          <w:wAfter w:w="1331" w:type="dxa"/>
          <w:trHeight w:val="253"/>
        </w:trPr>
        <w:tc>
          <w:tcPr>
            <w:tcW w:w="3261" w:type="dxa"/>
            <w:hideMark/>
          </w:tcPr>
          <w:p w14:paraId="6BD9C7FF" w14:textId="77777777" w:rsidR="00C87040" w:rsidRPr="00482255" w:rsidRDefault="00C87040" w:rsidP="002808A6">
            <w:pPr>
              <w:suppressAutoHyphens/>
              <w:snapToGrid w:val="0"/>
              <w:rPr>
                <w:szCs w:val="24"/>
                <w:lang w:eastAsia="ar-SA"/>
              </w:rPr>
            </w:pPr>
            <w:r w:rsidRPr="00482255">
              <w:rPr>
                <w:szCs w:val="24"/>
                <w:lang w:eastAsia="ar-SA"/>
              </w:rPr>
              <w:t xml:space="preserve">Pareigos </w:t>
            </w:r>
          </w:p>
          <w:p w14:paraId="1CDA7C99" w14:textId="77777777" w:rsidR="00C87040" w:rsidRPr="00482255" w:rsidRDefault="00C87040" w:rsidP="002808A6">
            <w:pPr>
              <w:suppressAutoHyphens/>
              <w:snapToGrid w:val="0"/>
              <w:rPr>
                <w:szCs w:val="24"/>
                <w:lang w:eastAsia="ar-SA"/>
              </w:rPr>
            </w:pPr>
          </w:p>
          <w:p w14:paraId="04EAAFE9" w14:textId="77777777" w:rsidR="00C87040" w:rsidRPr="00482255" w:rsidRDefault="00C87040" w:rsidP="002808A6">
            <w:pPr>
              <w:suppressAutoHyphens/>
              <w:snapToGrid w:val="0"/>
              <w:rPr>
                <w:szCs w:val="24"/>
                <w:lang w:eastAsia="ar-SA"/>
              </w:rPr>
            </w:pPr>
          </w:p>
          <w:p w14:paraId="3A6B2535" w14:textId="77777777" w:rsidR="00C87040" w:rsidRPr="00482255" w:rsidRDefault="00C87040" w:rsidP="002808A6">
            <w:pPr>
              <w:suppressAutoHyphens/>
              <w:snapToGrid w:val="0"/>
              <w:rPr>
                <w:szCs w:val="24"/>
                <w:lang w:eastAsia="ar-SA"/>
              </w:rPr>
            </w:pPr>
            <w:r w:rsidRPr="00482255">
              <w:rPr>
                <w:szCs w:val="24"/>
                <w:lang w:eastAsia="ar-SA"/>
              </w:rPr>
              <w:t>Parašas</w:t>
            </w:r>
          </w:p>
          <w:p w14:paraId="3B7F387F" w14:textId="77777777" w:rsidR="00C87040" w:rsidRPr="00482255" w:rsidRDefault="00C87040" w:rsidP="002808A6">
            <w:pPr>
              <w:suppressAutoHyphens/>
              <w:snapToGrid w:val="0"/>
              <w:rPr>
                <w:szCs w:val="24"/>
                <w:lang w:eastAsia="ar-SA"/>
              </w:rPr>
            </w:pPr>
            <w:r w:rsidRPr="00482255">
              <w:rPr>
                <w:szCs w:val="24"/>
                <w:lang w:eastAsia="ar-SA"/>
              </w:rPr>
              <w:t>Vardas, pavardė</w:t>
            </w:r>
          </w:p>
          <w:p w14:paraId="1AA73C9A" w14:textId="77777777" w:rsidR="00C87040" w:rsidRPr="00482255" w:rsidRDefault="00C87040" w:rsidP="002808A6">
            <w:pPr>
              <w:suppressAutoHyphens/>
              <w:snapToGrid w:val="0"/>
              <w:rPr>
                <w:szCs w:val="24"/>
                <w:lang w:eastAsia="ar-SA"/>
              </w:rPr>
            </w:pPr>
          </w:p>
          <w:p w14:paraId="1CCC98F8" w14:textId="691FB3A8" w:rsidR="00C87040" w:rsidRPr="00482255" w:rsidRDefault="00C87040" w:rsidP="002808A6">
            <w:pPr>
              <w:suppressAutoHyphens/>
              <w:snapToGrid w:val="0"/>
              <w:rPr>
                <w:szCs w:val="24"/>
                <w:lang w:eastAsia="zh-CN"/>
              </w:rPr>
            </w:pPr>
          </w:p>
        </w:tc>
        <w:tc>
          <w:tcPr>
            <w:tcW w:w="2721" w:type="dxa"/>
            <w:gridSpan w:val="2"/>
          </w:tcPr>
          <w:p w14:paraId="70151E55" w14:textId="77777777" w:rsidR="00C87040" w:rsidRPr="00482255" w:rsidRDefault="00C87040" w:rsidP="002808A6">
            <w:pPr>
              <w:suppressAutoHyphens/>
              <w:snapToGrid w:val="0"/>
              <w:rPr>
                <w:szCs w:val="24"/>
                <w:lang w:eastAsia="zh-CN"/>
              </w:rPr>
            </w:pPr>
          </w:p>
        </w:tc>
        <w:tc>
          <w:tcPr>
            <w:tcW w:w="3467" w:type="dxa"/>
            <w:gridSpan w:val="3"/>
            <w:hideMark/>
          </w:tcPr>
          <w:p w14:paraId="7539A494" w14:textId="77777777" w:rsidR="00C87040" w:rsidRPr="00482255" w:rsidRDefault="00C87040" w:rsidP="002808A6">
            <w:pPr>
              <w:suppressAutoHyphens/>
              <w:snapToGrid w:val="0"/>
              <w:rPr>
                <w:szCs w:val="24"/>
                <w:lang w:eastAsia="ar-SA"/>
              </w:rPr>
            </w:pPr>
            <w:r w:rsidRPr="00482255">
              <w:rPr>
                <w:szCs w:val="24"/>
                <w:lang w:eastAsia="ar-SA"/>
              </w:rPr>
              <w:t xml:space="preserve">Pareigos </w:t>
            </w:r>
          </w:p>
          <w:p w14:paraId="3F6BABCA" w14:textId="77777777" w:rsidR="00C87040" w:rsidRPr="00482255" w:rsidRDefault="00C87040" w:rsidP="002808A6">
            <w:pPr>
              <w:suppressAutoHyphens/>
              <w:snapToGrid w:val="0"/>
              <w:rPr>
                <w:szCs w:val="24"/>
                <w:lang w:eastAsia="ar-SA"/>
              </w:rPr>
            </w:pPr>
          </w:p>
          <w:p w14:paraId="20AA3F20" w14:textId="77777777" w:rsidR="00C87040" w:rsidRPr="00482255" w:rsidRDefault="00C87040" w:rsidP="002808A6">
            <w:pPr>
              <w:suppressAutoHyphens/>
              <w:snapToGrid w:val="0"/>
              <w:rPr>
                <w:szCs w:val="24"/>
                <w:lang w:eastAsia="ar-SA"/>
              </w:rPr>
            </w:pPr>
          </w:p>
          <w:p w14:paraId="3E4460D4" w14:textId="77777777" w:rsidR="00C87040" w:rsidRPr="00482255" w:rsidRDefault="00C87040" w:rsidP="002808A6">
            <w:pPr>
              <w:suppressAutoHyphens/>
              <w:snapToGrid w:val="0"/>
              <w:rPr>
                <w:szCs w:val="24"/>
                <w:lang w:eastAsia="ar-SA"/>
              </w:rPr>
            </w:pPr>
            <w:r w:rsidRPr="00482255">
              <w:rPr>
                <w:szCs w:val="24"/>
                <w:lang w:eastAsia="ar-SA"/>
              </w:rPr>
              <w:t>Parašas</w:t>
            </w:r>
          </w:p>
          <w:p w14:paraId="60437350" w14:textId="77777777" w:rsidR="00C87040" w:rsidRPr="00482255" w:rsidRDefault="00C87040" w:rsidP="002808A6">
            <w:pPr>
              <w:suppressAutoHyphens/>
              <w:snapToGrid w:val="0"/>
              <w:rPr>
                <w:szCs w:val="24"/>
                <w:lang w:eastAsia="ar-SA"/>
              </w:rPr>
            </w:pPr>
            <w:r w:rsidRPr="00482255">
              <w:rPr>
                <w:szCs w:val="24"/>
                <w:lang w:eastAsia="ar-SA"/>
              </w:rPr>
              <w:t>Vardas, pavardė</w:t>
            </w:r>
          </w:p>
          <w:p w14:paraId="16ABBD26" w14:textId="77777777" w:rsidR="00C87040" w:rsidRPr="00482255" w:rsidRDefault="00C87040" w:rsidP="002808A6">
            <w:pPr>
              <w:suppressAutoHyphens/>
              <w:snapToGrid w:val="0"/>
              <w:rPr>
                <w:szCs w:val="24"/>
                <w:lang w:eastAsia="ar-SA"/>
              </w:rPr>
            </w:pPr>
          </w:p>
          <w:p w14:paraId="558422A9" w14:textId="150482EE" w:rsidR="00C87040" w:rsidRPr="00482255" w:rsidRDefault="00C87040" w:rsidP="002808A6">
            <w:pPr>
              <w:suppressAutoHyphens/>
              <w:snapToGrid w:val="0"/>
              <w:rPr>
                <w:szCs w:val="24"/>
                <w:lang w:eastAsia="zh-CN"/>
              </w:rPr>
            </w:pPr>
          </w:p>
        </w:tc>
      </w:tr>
    </w:tbl>
    <w:p w14:paraId="408322D6" w14:textId="77777777" w:rsidR="00C87040" w:rsidRPr="00482255" w:rsidRDefault="00C87040" w:rsidP="00C87040">
      <w:pPr>
        <w:spacing w:line="256" w:lineRule="auto"/>
        <w:rPr>
          <w:rFonts w:eastAsia="Calibri"/>
          <w:b/>
          <w:szCs w:val="24"/>
        </w:rPr>
      </w:pPr>
    </w:p>
    <w:p w14:paraId="3E3A07DF" w14:textId="534CBF97" w:rsidR="002808A6" w:rsidRPr="00482255" w:rsidRDefault="002808A6">
      <w:pPr>
        <w:rPr>
          <w:rFonts w:eastAsia="Calibri"/>
          <w:b/>
          <w:szCs w:val="24"/>
        </w:rPr>
      </w:pPr>
      <w:r w:rsidRPr="00482255">
        <w:rPr>
          <w:rFonts w:eastAsia="Calibri"/>
          <w:b/>
          <w:szCs w:val="24"/>
        </w:rPr>
        <w:br w:type="page"/>
      </w:r>
    </w:p>
    <w:p w14:paraId="425EEBEE" w14:textId="77777777" w:rsidR="002808A6" w:rsidRPr="00482255" w:rsidRDefault="002808A6" w:rsidP="00C87040">
      <w:pPr>
        <w:spacing w:line="256" w:lineRule="auto"/>
        <w:rPr>
          <w:rFonts w:eastAsia="Calibri"/>
          <w:b/>
          <w:szCs w:val="24"/>
        </w:rPr>
      </w:pPr>
    </w:p>
    <w:p w14:paraId="01DC4EA7" w14:textId="77777777" w:rsidR="00C87040" w:rsidRPr="00482255" w:rsidRDefault="00C87040" w:rsidP="00C87040"/>
    <w:p w14:paraId="3A0530AB" w14:textId="5BEB1497" w:rsidR="002808A6" w:rsidRPr="00482255" w:rsidRDefault="002808A6" w:rsidP="002808A6">
      <w:pPr>
        <w:spacing w:after="160" w:line="256" w:lineRule="auto"/>
        <w:jc w:val="right"/>
        <w:rPr>
          <w:rFonts w:eastAsia="Lucida Sans Unicode"/>
          <w:bCs/>
          <w:kern w:val="2"/>
          <w:szCs w:val="24"/>
        </w:rPr>
      </w:pPr>
      <w:r w:rsidRPr="00482255">
        <w:rPr>
          <w:bCs/>
          <w:kern w:val="2"/>
          <w:szCs w:val="24"/>
        </w:rPr>
        <w:t>Priedas Nr. 4</w:t>
      </w:r>
    </w:p>
    <w:p w14:paraId="0B027C32" w14:textId="77777777" w:rsidR="002808A6" w:rsidRPr="00482255" w:rsidRDefault="002808A6" w:rsidP="002808A6">
      <w:pPr>
        <w:widowControl w:val="0"/>
        <w:autoSpaceDE w:val="0"/>
        <w:autoSpaceDN w:val="0"/>
        <w:adjustRightInd w:val="0"/>
        <w:ind w:firstLine="562"/>
        <w:jc w:val="right"/>
        <w:rPr>
          <w:b/>
          <w:iCs/>
          <w:szCs w:val="24"/>
          <w:lang w:eastAsia="lt-LT"/>
        </w:rPr>
      </w:pPr>
    </w:p>
    <w:p w14:paraId="6FE18701" w14:textId="77777777" w:rsidR="002808A6" w:rsidRPr="00482255" w:rsidRDefault="002808A6" w:rsidP="002808A6">
      <w:pPr>
        <w:widowControl w:val="0"/>
        <w:autoSpaceDE w:val="0"/>
        <w:autoSpaceDN w:val="0"/>
        <w:adjustRightInd w:val="0"/>
        <w:ind w:firstLine="562"/>
        <w:jc w:val="center"/>
        <w:rPr>
          <w:b/>
          <w:iCs/>
          <w:szCs w:val="24"/>
          <w:lang w:eastAsia="lt-LT"/>
        </w:rPr>
      </w:pPr>
    </w:p>
    <w:p w14:paraId="20A413DC" w14:textId="796341D5" w:rsidR="002808A6" w:rsidRPr="00482255" w:rsidRDefault="002808A6" w:rsidP="002808A6">
      <w:pPr>
        <w:widowControl w:val="0"/>
        <w:autoSpaceDE w:val="0"/>
        <w:autoSpaceDN w:val="0"/>
        <w:adjustRightInd w:val="0"/>
        <w:ind w:firstLine="562"/>
        <w:jc w:val="center"/>
        <w:rPr>
          <w:b/>
          <w:iCs/>
          <w:szCs w:val="24"/>
          <w:lang w:eastAsia="lt-LT"/>
        </w:rPr>
      </w:pPr>
      <w:r w:rsidRPr="00482255">
        <w:rPr>
          <w:b/>
          <w:iCs/>
          <w:szCs w:val="24"/>
          <w:lang w:eastAsia="lt-LT"/>
        </w:rPr>
        <w:t>SUTARTIES VYKDYMUI PASITELKIAMI SUBTIEKĖJAI IR (AR) SPECIALISTAI</w:t>
      </w:r>
    </w:p>
    <w:p w14:paraId="519A9E50" w14:textId="77777777" w:rsidR="002808A6" w:rsidRPr="00482255" w:rsidRDefault="002808A6" w:rsidP="002808A6">
      <w:pPr>
        <w:widowControl w:val="0"/>
        <w:autoSpaceDE w:val="0"/>
        <w:autoSpaceDN w:val="0"/>
        <w:adjustRightInd w:val="0"/>
        <w:ind w:firstLine="562"/>
        <w:jc w:val="both"/>
        <w:rPr>
          <w:bCs/>
          <w:i/>
          <w:szCs w:val="24"/>
          <w:lang w:eastAsia="lt-LT"/>
        </w:rPr>
      </w:pPr>
    </w:p>
    <w:p w14:paraId="33B83E8D" w14:textId="77777777" w:rsidR="002808A6" w:rsidRPr="00482255" w:rsidRDefault="002808A6" w:rsidP="002808A6">
      <w:pPr>
        <w:widowControl w:val="0"/>
        <w:autoSpaceDE w:val="0"/>
        <w:autoSpaceDN w:val="0"/>
        <w:adjustRightInd w:val="0"/>
        <w:ind w:firstLine="562"/>
        <w:jc w:val="both"/>
        <w:rPr>
          <w:rFonts w:eastAsia="Calibri"/>
          <w:bCs/>
          <w:color w:val="00B050"/>
          <w:szCs w:val="24"/>
        </w:rPr>
      </w:pPr>
      <w:bookmarkStart w:id="2" w:name="_Hlk182924148"/>
      <w:r w:rsidRPr="00482255">
        <w:rPr>
          <w:bCs/>
          <w:i/>
          <w:color w:val="00B050"/>
          <w:szCs w:val="24"/>
          <w:lang w:eastAsia="lt-LT"/>
        </w:rPr>
        <w:t>/Pildoma, kai pasitelkiami subtiekėjai, kuriais kvalifikacijos atitikimu remiasi Tiekėjas/:</w:t>
      </w:r>
    </w:p>
    <w:p w14:paraId="3E4478BF" w14:textId="77777777" w:rsidR="002808A6" w:rsidRPr="000D4E46" w:rsidRDefault="002808A6" w:rsidP="002808A6">
      <w:pPr>
        <w:tabs>
          <w:tab w:val="left" w:pos="993"/>
          <w:tab w:val="left" w:pos="1440"/>
        </w:tabs>
        <w:ind w:firstLine="562"/>
        <w:jc w:val="both"/>
        <w:rPr>
          <w:rFonts w:eastAsia="Calibri"/>
          <w:szCs w:val="24"/>
        </w:rPr>
      </w:pPr>
      <w:r w:rsidRPr="000D4E46">
        <w:rPr>
          <w:rFonts w:eastAsia="Calibri"/>
          <w:szCs w:val="24"/>
        </w:rPr>
        <w:t>[1. Subtiekėjai (-</w:t>
      </w:r>
      <w:proofErr w:type="spellStart"/>
      <w:r w:rsidRPr="000D4E46">
        <w:rPr>
          <w:rFonts w:eastAsia="Calibri"/>
          <w:szCs w:val="24"/>
        </w:rPr>
        <w:t>as</w:t>
      </w:r>
      <w:proofErr w:type="spellEnd"/>
      <w:r w:rsidRPr="000D4E46">
        <w:rPr>
          <w:rFonts w:eastAsia="Calibri"/>
          <w:szCs w:val="24"/>
        </w:rPr>
        <w:t>), kurių kvalifikacija remiasi Tiekėjas: ]</w:t>
      </w:r>
    </w:p>
    <w:p w14:paraId="63D902D6" w14:textId="77777777" w:rsidR="002808A6" w:rsidRPr="000D4E46" w:rsidRDefault="002808A6" w:rsidP="002808A6">
      <w:pPr>
        <w:tabs>
          <w:tab w:val="left" w:pos="0"/>
          <w:tab w:val="left" w:pos="993"/>
          <w:tab w:val="left" w:pos="1440"/>
        </w:tabs>
        <w:ind w:firstLine="562"/>
        <w:jc w:val="both"/>
        <w:rPr>
          <w:rFonts w:eastAsia="Calibri"/>
          <w:szCs w:val="24"/>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2808A6" w:rsidRPr="000D4E46" w14:paraId="1D9530B8" w14:textId="77777777" w:rsidTr="00EF445E">
        <w:trPr>
          <w:trHeight w:val="1026"/>
        </w:trPr>
        <w:tc>
          <w:tcPr>
            <w:tcW w:w="709" w:type="dxa"/>
          </w:tcPr>
          <w:p w14:paraId="174EC893" w14:textId="77777777" w:rsidR="002808A6" w:rsidRPr="000D4E46" w:rsidRDefault="002808A6" w:rsidP="00482255">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Eil. Nr. </w:t>
            </w:r>
          </w:p>
        </w:tc>
        <w:tc>
          <w:tcPr>
            <w:tcW w:w="1843" w:type="dxa"/>
            <w:hideMark/>
          </w:tcPr>
          <w:p w14:paraId="44717A68" w14:textId="77777777" w:rsidR="002808A6" w:rsidRPr="000D4E46" w:rsidRDefault="002808A6" w:rsidP="00482255">
            <w:pPr>
              <w:tabs>
                <w:tab w:val="left" w:pos="0"/>
                <w:tab w:val="left" w:pos="993"/>
                <w:tab w:val="left" w:pos="1440"/>
              </w:tabs>
              <w:jc w:val="center"/>
              <w:rPr>
                <w:rFonts w:ascii="Times New Roman" w:hAnsi="Times New Roman"/>
                <w:sz w:val="24"/>
                <w:szCs w:val="24"/>
              </w:rPr>
            </w:pPr>
            <w:bookmarkStart w:id="3" w:name="_Hlk71124094"/>
            <w:r w:rsidRPr="000D4E46">
              <w:rPr>
                <w:rFonts w:ascii="Times New Roman" w:hAnsi="Times New Roman"/>
                <w:sz w:val="24"/>
                <w:szCs w:val="24"/>
              </w:rPr>
              <w:t>Subtiekėjo pavadinimas</w:t>
            </w:r>
          </w:p>
        </w:tc>
        <w:tc>
          <w:tcPr>
            <w:tcW w:w="1701" w:type="dxa"/>
            <w:hideMark/>
          </w:tcPr>
          <w:p w14:paraId="5071BACD" w14:textId="77777777" w:rsidR="002808A6" w:rsidRPr="000D4E46" w:rsidRDefault="002808A6" w:rsidP="00482255">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p w14:paraId="36182E34" w14:textId="77777777" w:rsidR="002808A6" w:rsidRPr="000D4E46" w:rsidRDefault="002808A6" w:rsidP="00482255">
            <w:pPr>
              <w:tabs>
                <w:tab w:val="left" w:pos="0"/>
                <w:tab w:val="left" w:pos="993"/>
                <w:tab w:val="left" w:pos="1440"/>
              </w:tabs>
              <w:jc w:val="center"/>
              <w:rPr>
                <w:rFonts w:ascii="Times New Roman" w:hAnsi="Times New Roman"/>
                <w:sz w:val="24"/>
                <w:szCs w:val="24"/>
              </w:rPr>
            </w:pPr>
          </w:p>
        </w:tc>
        <w:tc>
          <w:tcPr>
            <w:tcW w:w="1701" w:type="dxa"/>
            <w:hideMark/>
          </w:tcPr>
          <w:p w14:paraId="58B151AA" w14:textId="77777777" w:rsidR="002808A6" w:rsidRPr="000D4E46" w:rsidRDefault="002808A6" w:rsidP="00482255">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Kvalifikacijos reikalavimas, kurio atitikimui pasitelktas subtiekėjas  </w:t>
            </w:r>
          </w:p>
        </w:tc>
        <w:tc>
          <w:tcPr>
            <w:tcW w:w="2126" w:type="dxa"/>
            <w:hideMark/>
          </w:tcPr>
          <w:p w14:paraId="2596B941" w14:textId="77777777" w:rsidR="002808A6" w:rsidRPr="000D4E46" w:rsidRDefault="002808A6" w:rsidP="00482255">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1559" w:type="dxa"/>
          </w:tcPr>
          <w:p w14:paraId="224DCBEE" w14:textId="77777777" w:rsidR="002808A6" w:rsidRPr="000D4E46" w:rsidRDefault="002808A6" w:rsidP="00482255">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2808A6" w:rsidRPr="00482255" w14:paraId="60E574B6" w14:textId="77777777" w:rsidTr="00EF445E">
        <w:trPr>
          <w:trHeight w:val="979"/>
        </w:trPr>
        <w:tc>
          <w:tcPr>
            <w:tcW w:w="709" w:type="dxa"/>
          </w:tcPr>
          <w:p w14:paraId="7F7AD2B7" w14:textId="77777777" w:rsidR="002808A6" w:rsidRPr="000D4E46" w:rsidRDefault="002808A6" w:rsidP="00482255">
            <w:pPr>
              <w:tabs>
                <w:tab w:val="left" w:pos="0"/>
                <w:tab w:val="left" w:pos="993"/>
                <w:tab w:val="left" w:pos="1440"/>
              </w:tabs>
              <w:ind w:firstLine="562"/>
              <w:jc w:val="both"/>
              <w:rPr>
                <w:rFonts w:ascii="Times New Roman" w:hAnsi="Times New Roman"/>
                <w:sz w:val="24"/>
                <w:szCs w:val="24"/>
              </w:rPr>
            </w:pPr>
          </w:p>
          <w:p w14:paraId="25F2A873" w14:textId="77777777" w:rsidR="002808A6" w:rsidRPr="000D4E46" w:rsidRDefault="002808A6" w:rsidP="00482255">
            <w:pPr>
              <w:rPr>
                <w:rFonts w:ascii="Times New Roman" w:hAnsi="Times New Roman"/>
                <w:sz w:val="24"/>
                <w:szCs w:val="24"/>
              </w:rPr>
            </w:pPr>
            <w:r w:rsidRPr="000D4E46">
              <w:rPr>
                <w:rFonts w:ascii="Times New Roman" w:hAnsi="Times New Roman"/>
                <w:sz w:val="24"/>
                <w:szCs w:val="24"/>
              </w:rPr>
              <w:t>1.</w:t>
            </w:r>
          </w:p>
        </w:tc>
        <w:tc>
          <w:tcPr>
            <w:tcW w:w="1843" w:type="dxa"/>
            <w:hideMark/>
          </w:tcPr>
          <w:p w14:paraId="693501E4" w14:textId="77777777" w:rsidR="002808A6" w:rsidRPr="000D4E46" w:rsidRDefault="002808A6" w:rsidP="00482255">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1701" w:type="dxa"/>
            <w:hideMark/>
          </w:tcPr>
          <w:p w14:paraId="319677EC" w14:textId="77777777" w:rsidR="002808A6" w:rsidRPr="000D4E46" w:rsidRDefault="002808A6" w:rsidP="00482255">
            <w:pPr>
              <w:tabs>
                <w:tab w:val="left" w:pos="0"/>
                <w:tab w:val="left" w:pos="993"/>
                <w:tab w:val="left" w:pos="1440"/>
              </w:tabs>
              <w:ind w:firstLine="134"/>
              <w:jc w:val="both"/>
              <w:rPr>
                <w:rFonts w:ascii="Times New Roman" w:hAnsi="Times New Roman"/>
                <w:i/>
                <w:iCs/>
                <w:sz w:val="24"/>
                <w:szCs w:val="24"/>
              </w:rPr>
            </w:pPr>
            <w:r w:rsidRPr="000D4E46">
              <w:rPr>
                <w:rFonts w:ascii="Times New Roman" w:hAnsi="Times New Roman"/>
                <w:sz w:val="24"/>
                <w:szCs w:val="24"/>
              </w:rPr>
              <w:t> </w:t>
            </w:r>
            <w:r w:rsidRPr="000D4E46">
              <w:rPr>
                <w:rFonts w:ascii="Times New Roman" w:hAnsi="Times New Roman"/>
                <w:i/>
                <w:iCs/>
                <w:sz w:val="24"/>
                <w:szCs w:val="24"/>
              </w:rPr>
              <w:t xml:space="preserve">Pildo Tiekėjas </w:t>
            </w:r>
          </w:p>
        </w:tc>
        <w:tc>
          <w:tcPr>
            <w:tcW w:w="1701" w:type="dxa"/>
            <w:hideMark/>
          </w:tcPr>
          <w:p w14:paraId="74836861" w14:textId="77777777" w:rsidR="002808A6" w:rsidRPr="00482255" w:rsidRDefault="002808A6" w:rsidP="00482255">
            <w:pPr>
              <w:tabs>
                <w:tab w:val="left" w:pos="0"/>
                <w:tab w:val="left" w:pos="993"/>
                <w:tab w:val="left" w:pos="1440"/>
              </w:tabs>
              <w:jc w:val="both"/>
              <w:rPr>
                <w:rFonts w:ascii="Times New Roman" w:hAnsi="Times New Roman"/>
                <w:sz w:val="24"/>
                <w:szCs w:val="24"/>
              </w:rPr>
            </w:pPr>
            <w:r w:rsidRPr="000D4E46">
              <w:rPr>
                <w:rFonts w:ascii="Times New Roman" w:hAnsi="Times New Roman"/>
                <w:sz w:val="24"/>
                <w:szCs w:val="24"/>
              </w:rPr>
              <w:t> </w:t>
            </w:r>
            <w:r w:rsidRPr="000D4E46">
              <w:rPr>
                <w:rFonts w:ascii="Times New Roman" w:hAnsi="Times New Roman"/>
                <w:i/>
                <w:iCs/>
                <w:sz w:val="24"/>
                <w:szCs w:val="24"/>
              </w:rPr>
              <w:t>(pvz., Sutarties 4 priedo 1 lentelės 2 punktas)</w:t>
            </w:r>
          </w:p>
        </w:tc>
        <w:tc>
          <w:tcPr>
            <w:tcW w:w="2126" w:type="dxa"/>
            <w:hideMark/>
          </w:tcPr>
          <w:p w14:paraId="704854A9" w14:textId="77777777" w:rsidR="002808A6" w:rsidRPr="00482255" w:rsidRDefault="002808A6" w:rsidP="00482255">
            <w:pPr>
              <w:tabs>
                <w:tab w:val="left" w:pos="0"/>
                <w:tab w:val="left" w:pos="993"/>
                <w:tab w:val="left" w:pos="1440"/>
              </w:tabs>
              <w:ind w:firstLine="562"/>
              <w:jc w:val="both"/>
              <w:rPr>
                <w:rFonts w:ascii="Times New Roman" w:hAnsi="Times New Roman"/>
                <w:sz w:val="24"/>
                <w:szCs w:val="24"/>
              </w:rPr>
            </w:pPr>
            <w:r w:rsidRPr="00482255">
              <w:rPr>
                <w:rFonts w:ascii="Times New Roman" w:hAnsi="Times New Roman"/>
                <w:sz w:val="24"/>
                <w:szCs w:val="24"/>
              </w:rPr>
              <w:t> </w:t>
            </w:r>
          </w:p>
        </w:tc>
        <w:tc>
          <w:tcPr>
            <w:tcW w:w="1559" w:type="dxa"/>
          </w:tcPr>
          <w:p w14:paraId="21E4C850" w14:textId="77777777" w:rsidR="002808A6" w:rsidRPr="00482255" w:rsidRDefault="002808A6" w:rsidP="00482255">
            <w:pPr>
              <w:tabs>
                <w:tab w:val="left" w:pos="0"/>
                <w:tab w:val="left" w:pos="993"/>
                <w:tab w:val="left" w:pos="1440"/>
              </w:tabs>
              <w:ind w:firstLine="562"/>
              <w:jc w:val="both"/>
              <w:rPr>
                <w:rFonts w:ascii="Times New Roman" w:hAnsi="Times New Roman"/>
                <w:sz w:val="24"/>
                <w:szCs w:val="24"/>
              </w:rPr>
            </w:pPr>
          </w:p>
        </w:tc>
      </w:tr>
      <w:bookmarkEnd w:id="2"/>
      <w:bookmarkEnd w:id="3"/>
    </w:tbl>
    <w:p w14:paraId="5DBB472D" w14:textId="77777777" w:rsidR="002808A6" w:rsidRPr="00482255" w:rsidRDefault="002808A6" w:rsidP="002808A6">
      <w:pPr>
        <w:widowControl w:val="0"/>
        <w:autoSpaceDE w:val="0"/>
        <w:autoSpaceDN w:val="0"/>
        <w:adjustRightInd w:val="0"/>
        <w:ind w:firstLine="562"/>
        <w:rPr>
          <w:b/>
          <w:iCs/>
          <w:szCs w:val="24"/>
          <w:lang w:eastAsia="lt-LT"/>
        </w:rPr>
      </w:pPr>
    </w:p>
    <w:p w14:paraId="74A67A1D" w14:textId="77777777" w:rsidR="002808A6" w:rsidRPr="00482255" w:rsidRDefault="002808A6" w:rsidP="002808A6">
      <w:pPr>
        <w:tabs>
          <w:tab w:val="left" w:pos="0"/>
          <w:tab w:val="left" w:pos="993"/>
          <w:tab w:val="left" w:pos="1440"/>
        </w:tabs>
        <w:ind w:firstLine="562"/>
        <w:jc w:val="both"/>
        <w:rPr>
          <w:rFonts w:eastAsia="Calibri"/>
          <w:b/>
          <w:bCs/>
          <w:color w:val="00B050"/>
          <w:szCs w:val="24"/>
        </w:rPr>
      </w:pPr>
      <w:bookmarkStart w:id="4" w:name="_Hlk182924153"/>
      <w:r w:rsidRPr="00482255">
        <w:rPr>
          <w:rFonts w:eastAsia="Calibri"/>
          <w:b/>
          <w:bCs/>
          <w:i/>
          <w:iCs/>
          <w:color w:val="00B050"/>
          <w:szCs w:val="24"/>
        </w:rPr>
        <w:t>/</w:t>
      </w:r>
      <w:r w:rsidRPr="00482255">
        <w:rPr>
          <w:rFonts w:eastAsia="Calibri"/>
          <w:i/>
          <w:iCs/>
          <w:color w:val="00B050"/>
          <w:szCs w:val="24"/>
        </w:rPr>
        <w:t>Pildoma, kai pasitelkiami subtiekėjai, kuriais Tiekėjas nesiremia kvalifikacijai atitikti</w:t>
      </w:r>
      <w:r w:rsidRPr="00482255">
        <w:rPr>
          <w:rFonts w:eastAsia="Calibri"/>
          <w:b/>
          <w:bCs/>
          <w:i/>
          <w:iCs/>
          <w:color w:val="00B050"/>
          <w:szCs w:val="24"/>
        </w:rPr>
        <w:t>/</w:t>
      </w:r>
      <w:r w:rsidRPr="00482255">
        <w:rPr>
          <w:rFonts w:eastAsia="Calibri"/>
          <w:b/>
          <w:bCs/>
          <w:color w:val="00B050"/>
          <w:szCs w:val="24"/>
        </w:rPr>
        <w:t>:</w:t>
      </w:r>
    </w:p>
    <w:p w14:paraId="31A79289" w14:textId="77777777" w:rsidR="002808A6" w:rsidRPr="000D4E46" w:rsidRDefault="002808A6" w:rsidP="002808A6">
      <w:pPr>
        <w:tabs>
          <w:tab w:val="left" w:pos="0"/>
          <w:tab w:val="left" w:pos="993"/>
          <w:tab w:val="left" w:pos="1440"/>
        </w:tabs>
        <w:ind w:firstLine="562"/>
        <w:jc w:val="both"/>
        <w:rPr>
          <w:rFonts w:eastAsia="Calibri"/>
          <w:szCs w:val="24"/>
        </w:rPr>
      </w:pPr>
      <w:r w:rsidRPr="000D4E46">
        <w:rPr>
          <w:rFonts w:eastAsia="Calibri"/>
          <w:szCs w:val="24"/>
        </w:rPr>
        <w:t>[2. Kiti Pasiūlyme nurodyti ir Sutarties sudarymo metu žinomi subtiekėjai: ]</w:t>
      </w:r>
    </w:p>
    <w:p w14:paraId="04AD701C" w14:textId="77777777" w:rsidR="002808A6" w:rsidRPr="000D4E46" w:rsidRDefault="002808A6" w:rsidP="002808A6">
      <w:pPr>
        <w:tabs>
          <w:tab w:val="left" w:pos="0"/>
          <w:tab w:val="left" w:pos="993"/>
          <w:tab w:val="left" w:pos="1440"/>
        </w:tabs>
        <w:ind w:firstLine="562"/>
        <w:jc w:val="both"/>
        <w:rPr>
          <w:rFonts w:eastAsia="Calibri"/>
          <w:szCs w:val="24"/>
        </w:rPr>
      </w:pPr>
    </w:p>
    <w:tbl>
      <w:tblPr>
        <w:tblStyle w:val="Lentelstinklelis"/>
        <w:tblW w:w="9639" w:type="dxa"/>
        <w:tblInd w:w="108" w:type="dxa"/>
        <w:tblLook w:val="04A0" w:firstRow="1" w:lastRow="0" w:firstColumn="1" w:lastColumn="0" w:noHBand="0" w:noVBand="1"/>
      </w:tblPr>
      <w:tblGrid>
        <w:gridCol w:w="779"/>
        <w:gridCol w:w="2492"/>
        <w:gridCol w:w="2622"/>
        <w:gridCol w:w="1656"/>
        <w:gridCol w:w="2090"/>
      </w:tblGrid>
      <w:tr w:rsidR="002808A6" w:rsidRPr="000D4E46" w14:paraId="191A53C0" w14:textId="77777777" w:rsidTr="00482255">
        <w:trPr>
          <w:trHeight w:val="1232"/>
        </w:trPr>
        <w:tc>
          <w:tcPr>
            <w:tcW w:w="779" w:type="dxa"/>
          </w:tcPr>
          <w:p w14:paraId="0CB28996" w14:textId="77777777" w:rsidR="002808A6" w:rsidRPr="000D4E46" w:rsidRDefault="002808A6" w:rsidP="00EF445E">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Eil. Nr.</w:t>
            </w:r>
          </w:p>
        </w:tc>
        <w:tc>
          <w:tcPr>
            <w:tcW w:w="2508" w:type="dxa"/>
            <w:hideMark/>
          </w:tcPr>
          <w:p w14:paraId="385507CC" w14:textId="77777777" w:rsidR="002808A6" w:rsidRPr="000D4E46" w:rsidRDefault="002808A6" w:rsidP="00EF445E">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Subtiekėjo pavadinimas</w:t>
            </w:r>
          </w:p>
        </w:tc>
        <w:tc>
          <w:tcPr>
            <w:tcW w:w="2641" w:type="dxa"/>
            <w:hideMark/>
          </w:tcPr>
          <w:p w14:paraId="311901D0" w14:textId="77777777" w:rsidR="002808A6" w:rsidRPr="000D4E46" w:rsidRDefault="002808A6" w:rsidP="00EF445E">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tc>
        <w:tc>
          <w:tcPr>
            <w:tcW w:w="1614" w:type="dxa"/>
            <w:hideMark/>
          </w:tcPr>
          <w:p w14:paraId="27676733" w14:textId="77777777" w:rsidR="002808A6" w:rsidRPr="000D4E46" w:rsidRDefault="002808A6" w:rsidP="00EF445E">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2097" w:type="dxa"/>
          </w:tcPr>
          <w:p w14:paraId="44EED2D0" w14:textId="77777777" w:rsidR="002808A6" w:rsidRPr="000D4E46" w:rsidRDefault="002808A6" w:rsidP="00EF445E">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2808A6" w:rsidRPr="000D4E46" w14:paraId="3BA6A778" w14:textId="77777777" w:rsidTr="00482255">
        <w:trPr>
          <w:trHeight w:val="550"/>
        </w:trPr>
        <w:tc>
          <w:tcPr>
            <w:tcW w:w="779" w:type="dxa"/>
          </w:tcPr>
          <w:p w14:paraId="220BAC97" w14:textId="77777777" w:rsidR="002808A6" w:rsidRPr="000D4E46" w:rsidRDefault="002808A6" w:rsidP="00EF445E">
            <w:pPr>
              <w:tabs>
                <w:tab w:val="left" w:pos="0"/>
                <w:tab w:val="left" w:pos="993"/>
                <w:tab w:val="left" w:pos="1440"/>
              </w:tabs>
              <w:ind w:firstLine="562"/>
              <w:jc w:val="both"/>
              <w:rPr>
                <w:rFonts w:ascii="Times New Roman" w:hAnsi="Times New Roman"/>
                <w:sz w:val="24"/>
                <w:szCs w:val="24"/>
              </w:rPr>
            </w:pPr>
            <w:bookmarkStart w:id="5" w:name="_Hlk71124639"/>
          </w:p>
          <w:p w14:paraId="34E8ED68" w14:textId="77777777" w:rsidR="002808A6" w:rsidRPr="000D4E46" w:rsidRDefault="002808A6" w:rsidP="00EF445E">
            <w:pPr>
              <w:rPr>
                <w:rFonts w:ascii="Times New Roman" w:hAnsi="Times New Roman"/>
                <w:sz w:val="24"/>
                <w:szCs w:val="24"/>
              </w:rPr>
            </w:pPr>
            <w:r w:rsidRPr="000D4E46">
              <w:rPr>
                <w:rFonts w:ascii="Times New Roman" w:hAnsi="Times New Roman"/>
                <w:sz w:val="24"/>
                <w:szCs w:val="24"/>
              </w:rPr>
              <w:t>1.</w:t>
            </w:r>
          </w:p>
        </w:tc>
        <w:tc>
          <w:tcPr>
            <w:tcW w:w="2508" w:type="dxa"/>
            <w:hideMark/>
          </w:tcPr>
          <w:p w14:paraId="66E86C5F" w14:textId="77777777" w:rsidR="002808A6" w:rsidRPr="000D4E46" w:rsidRDefault="002808A6" w:rsidP="00EF445E">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641" w:type="dxa"/>
            <w:hideMark/>
          </w:tcPr>
          <w:p w14:paraId="7D925E30" w14:textId="77777777" w:rsidR="002808A6" w:rsidRPr="000D4E46" w:rsidRDefault="002808A6" w:rsidP="00EF445E">
            <w:pPr>
              <w:tabs>
                <w:tab w:val="left" w:pos="0"/>
                <w:tab w:val="left" w:pos="993"/>
                <w:tab w:val="left" w:pos="1440"/>
              </w:tabs>
              <w:ind w:firstLine="292"/>
              <w:jc w:val="both"/>
              <w:rPr>
                <w:rFonts w:ascii="Times New Roman" w:hAnsi="Times New Roman"/>
                <w:sz w:val="24"/>
                <w:szCs w:val="24"/>
              </w:rPr>
            </w:pPr>
            <w:r w:rsidRPr="000D4E46">
              <w:rPr>
                <w:rFonts w:ascii="Times New Roman" w:hAnsi="Times New Roman"/>
                <w:sz w:val="24"/>
                <w:szCs w:val="24"/>
              </w:rPr>
              <w:t> Pildo Tiekėjas</w:t>
            </w:r>
          </w:p>
        </w:tc>
        <w:tc>
          <w:tcPr>
            <w:tcW w:w="1614" w:type="dxa"/>
            <w:hideMark/>
          </w:tcPr>
          <w:p w14:paraId="733443EE" w14:textId="77777777" w:rsidR="002808A6" w:rsidRPr="000D4E46" w:rsidRDefault="002808A6" w:rsidP="00EF445E">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097" w:type="dxa"/>
          </w:tcPr>
          <w:p w14:paraId="371F0243" w14:textId="77777777" w:rsidR="002808A6" w:rsidRPr="000D4E46" w:rsidRDefault="002808A6" w:rsidP="00EF445E">
            <w:pPr>
              <w:tabs>
                <w:tab w:val="left" w:pos="0"/>
                <w:tab w:val="left" w:pos="993"/>
                <w:tab w:val="left" w:pos="1440"/>
              </w:tabs>
              <w:ind w:firstLine="562"/>
              <w:jc w:val="both"/>
              <w:rPr>
                <w:rFonts w:ascii="Times New Roman" w:hAnsi="Times New Roman"/>
                <w:sz w:val="24"/>
                <w:szCs w:val="24"/>
              </w:rPr>
            </w:pPr>
          </w:p>
        </w:tc>
      </w:tr>
      <w:bookmarkEnd w:id="4"/>
      <w:bookmarkEnd w:id="5"/>
    </w:tbl>
    <w:p w14:paraId="03738C5A" w14:textId="77777777" w:rsidR="002808A6" w:rsidRPr="00482255" w:rsidRDefault="002808A6" w:rsidP="002808A6">
      <w:pPr>
        <w:widowControl w:val="0"/>
        <w:autoSpaceDE w:val="0"/>
        <w:autoSpaceDN w:val="0"/>
        <w:adjustRightInd w:val="0"/>
        <w:ind w:firstLine="562"/>
        <w:rPr>
          <w:b/>
          <w:iCs/>
          <w:szCs w:val="24"/>
          <w:lang w:eastAsia="lt-LT"/>
        </w:rPr>
      </w:pPr>
    </w:p>
    <w:p w14:paraId="4CE31BA4" w14:textId="77777777" w:rsidR="002808A6" w:rsidRPr="00482255" w:rsidRDefault="002808A6" w:rsidP="002808A6">
      <w:pPr>
        <w:tabs>
          <w:tab w:val="left" w:pos="0"/>
          <w:tab w:val="left" w:pos="993"/>
          <w:tab w:val="left" w:pos="1440"/>
        </w:tabs>
        <w:ind w:firstLine="562"/>
        <w:jc w:val="both"/>
        <w:rPr>
          <w:rFonts w:eastAsia="Calibri"/>
          <w:i/>
          <w:iCs/>
          <w:color w:val="00B050"/>
          <w:szCs w:val="24"/>
        </w:rPr>
      </w:pPr>
      <w:bookmarkStart w:id="6" w:name="_Hlk182924159"/>
      <w:r w:rsidRPr="00482255">
        <w:rPr>
          <w:rFonts w:eastAsia="Calibri"/>
          <w:i/>
          <w:iCs/>
          <w:color w:val="00B050"/>
          <w:szCs w:val="24"/>
        </w:rPr>
        <w:t>/Kai pasitelkiami specialistai, pateikiamas jų sąrašas/:</w:t>
      </w:r>
    </w:p>
    <w:p w14:paraId="3FA84603" w14:textId="77777777" w:rsidR="002808A6" w:rsidRPr="000D4E46" w:rsidRDefault="002808A6" w:rsidP="002808A6">
      <w:pPr>
        <w:tabs>
          <w:tab w:val="left" w:pos="0"/>
          <w:tab w:val="left" w:pos="993"/>
          <w:tab w:val="left" w:pos="1440"/>
        </w:tabs>
        <w:ind w:firstLine="562"/>
        <w:jc w:val="both"/>
        <w:rPr>
          <w:rFonts w:eastAsia="Calibri"/>
          <w:szCs w:val="24"/>
        </w:rPr>
      </w:pPr>
      <w:r w:rsidRPr="000D4E46">
        <w:rPr>
          <w:rFonts w:eastAsia="Calibri"/>
          <w:szCs w:val="24"/>
        </w:rPr>
        <w:t xml:space="preserve">[3. Sutartį vykdysiančių specialistų sąrašas:] </w:t>
      </w:r>
    </w:p>
    <w:p w14:paraId="3592ACFE" w14:textId="77777777" w:rsidR="002808A6" w:rsidRPr="000D4E46" w:rsidRDefault="002808A6" w:rsidP="002808A6">
      <w:pPr>
        <w:tabs>
          <w:tab w:val="left" w:pos="0"/>
          <w:tab w:val="left" w:pos="993"/>
          <w:tab w:val="left" w:pos="1440"/>
        </w:tabs>
        <w:ind w:firstLine="562"/>
        <w:jc w:val="both"/>
        <w:rPr>
          <w:rFonts w:eastAsia="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2808A6" w:rsidRPr="000D4E46" w14:paraId="18F12EBF" w14:textId="77777777" w:rsidTr="00482255">
        <w:trPr>
          <w:trHeight w:val="449"/>
        </w:trPr>
        <w:tc>
          <w:tcPr>
            <w:tcW w:w="709" w:type="dxa"/>
          </w:tcPr>
          <w:p w14:paraId="57036630" w14:textId="77777777" w:rsidR="002808A6" w:rsidRPr="000D4E46" w:rsidRDefault="002808A6" w:rsidP="00EF445E">
            <w:pPr>
              <w:tabs>
                <w:tab w:val="left" w:pos="0"/>
                <w:tab w:val="left" w:pos="993"/>
                <w:tab w:val="left" w:pos="1440"/>
              </w:tabs>
              <w:jc w:val="center"/>
              <w:rPr>
                <w:rFonts w:ascii="Times New Roman" w:hAnsi="Times New Roman"/>
                <w:sz w:val="24"/>
                <w:szCs w:val="24"/>
              </w:rPr>
            </w:pPr>
          </w:p>
        </w:tc>
        <w:tc>
          <w:tcPr>
            <w:tcW w:w="2552" w:type="dxa"/>
          </w:tcPr>
          <w:p w14:paraId="38741814" w14:textId="77777777" w:rsidR="002808A6" w:rsidRPr="000D4E46" w:rsidRDefault="002808A6" w:rsidP="00EF445E">
            <w:pPr>
              <w:tabs>
                <w:tab w:val="left" w:pos="0"/>
                <w:tab w:val="left" w:pos="993"/>
                <w:tab w:val="left" w:pos="1440"/>
              </w:tabs>
              <w:jc w:val="center"/>
              <w:rPr>
                <w:rFonts w:ascii="Times New Roman" w:hAnsi="Times New Roman"/>
                <w:sz w:val="24"/>
                <w:szCs w:val="24"/>
              </w:rPr>
            </w:pPr>
          </w:p>
        </w:tc>
        <w:tc>
          <w:tcPr>
            <w:tcW w:w="2835" w:type="dxa"/>
          </w:tcPr>
          <w:p w14:paraId="58CC8C88" w14:textId="77777777" w:rsidR="002808A6" w:rsidRPr="000D4E46" w:rsidRDefault="002808A6" w:rsidP="00EF445E">
            <w:pPr>
              <w:tabs>
                <w:tab w:val="left" w:pos="0"/>
                <w:tab w:val="left" w:pos="993"/>
                <w:tab w:val="left" w:pos="1440"/>
              </w:tabs>
              <w:jc w:val="center"/>
              <w:rPr>
                <w:rFonts w:ascii="Times New Roman" w:hAnsi="Times New Roman"/>
                <w:sz w:val="24"/>
                <w:szCs w:val="24"/>
              </w:rPr>
            </w:pPr>
          </w:p>
        </w:tc>
        <w:tc>
          <w:tcPr>
            <w:tcW w:w="3543" w:type="dxa"/>
          </w:tcPr>
          <w:p w14:paraId="3A38325F" w14:textId="77777777" w:rsidR="002808A6" w:rsidRPr="000D4E46" w:rsidRDefault="002808A6" w:rsidP="00EF445E">
            <w:pPr>
              <w:tabs>
                <w:tab w:val="left" w:pos="0"/>
                <w:tab w:val="left" w:pos="993"/>
                <w:tab w:val="left" w:pos="1440"/>
              </w:tabs>
              <w:jc w:val="center"/>
              <w:rPr>
                <w:rFonts w:ascii="Times New Roman" w:hAnsi="Times New Roman"/>
                <w:sz w:val="24"/>
                <w:szCs w:val="24"/>
              </w:rPr>
            </w:pPr>
          </w:p>
        </w:tc>
      </w:tr>
      <w:tr w:rsidR="002808A6" w:rsidRPr="000D4E46" w14:paraId="1DD00918" w14:textId="77777777" w:rsidTr="00482255">
        <w:trPr>
          <w:trHeight w:val="129"/>
        </w:trPr>
        <w:tc>
          <w:tcPr>
            <w:tcW w:w="709" w:type="dxa"/>
          </w:tcPr>
          <w:p w14:paraId="779B0CC1" w14:textId="77777777" w:rsidR="002808A6" w:rsidRPr="000D4E46" w:rsidRDefault="002808A6" w:rsidP="00EF445E">
            <w:pPr>
              <w:tabs>
                <w:tab w:val="left" w:pos="0"/>
                <w:tab w:val="left" w:pos="993"/>
                <w:tab w:val="left" w:pos="1440"/>
              </w:tabs>
              <w:ind w:firstLine="562"/>
              <w:jc w:val="both"/>
              <w:rPr>
                <w:rFonts w:ascii="Times New Roman" w:hAnsi="Times New Roman"/>
                <w:sz w:val="24"/>
                <w:szCs w:val="24"/>
              </w:rPr>
            </w:pPr>
          </w:p>
        </w:tc>
        <w:tc>
          <w:tcPr>
            <w:tcW w:w="2552" w:type="dxa"/>
          </w:tcPr>
          <w:p w14:paraId="1245513C" w14:textId="77777777" w:rsidR="002808A6" w:rsidRPr="000D4E46" w:rsidRDefault="002808A6" w:rsidP="00EF445E">
            <w:pPr>
              <w:tabs>
                <w:tab w:val="left" w:pos="0"/>
                <w:tab w:val="left" w:pos="993"/>
                <w:tab w:val="left" w:pos="1440"/>
              </w:tabs>
              <w:ind w:firstLine="562"/>
              <w:jc w:val="both"/>
              <w:rPr>
                <w:rFonts w:ascii="Times New Roman" w:hAnsi="Times New Roman"/>
                <w:sz w:val="24"/>
                <w:szCs w:val="24"/>
              </w:rPr>
            </w:pPr>
          </w:p>
        </w:tc>
        <w:tc>
          <w:tcPr>
            <w:tcW w:w="2835" w:type="dxa"/>
          </w:tcPr>
          <w:p w14:paraId="084A2DDD" w14:textId="77777777" w:rsidR="002808A6" w:rsidRPr="000D4E46" w:rsidRDefault="002808A6" w:rsidP="00EF445E">
            <w:pPr>
              <w:tabs>
                <w:tab w:val="left" w:pos="0"/>
                <w:tab w:val="left" w:pos="993"/>
                <w:tab w:val="left" w:pos="1440"/>
              </w:tabs>
              <w:jc w:val="center"/>
              <w:rPr>
                <w:rFonts w:ascii="Times New Roman" w:hAnsi="Times New Roman"/>
                <w:sz w:val="24"/>
                <w:szCs w:val="24"/>
              </w:rPr>
            </w:pPr>
          </w:p>
        </w:tc>
        <w:tc>
          <w:tcPr>
            <w:tcW w:w="3543" w:type="dxa"/>
          </w:tcPr>
          <w:p w14:paraId="20CE1A34" w14:textId="77777777" w:rsidR="002808A6" w:rsidRPr="000D4E46" w:rsidRDefault="002808A6" w:rsidP="00EF445E">
            <w:pPr>
              <w:tabs>
                <w:tab w:val="left" w:pos="0"/>
                <w:tab w:val="left" w:pos="993"/>
                <w:tab w:val="left" w:pos="1440"/>
              </w:tabs>
              <w:ind w:firstLine="562"/>
              <w:jc w:val="both"/>
              <w:rPr>
                <w:rFonts w:ascii="Times New Roman" w:hAnsi="Times New Roman"/>
                <w:sz w:val="24"/>
                <w:szCs w:val="24"/>
              </w:rPr>
            </w:pPr>
          </w:p>
        </w:tc>
      </w:tr>
      <w:bookmarkEnd w:id="6"/>
    </w:tbl>
    <w:p w14:paraId="50F9AD24" w14:textId="77777777" w:rsidR="002808A6" w:rsidRPr="000D4E46" w:rsidRDefault="002808A6" w:rsidP="002808A6">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2808A6" w:rsidRPr="000D4E46" w14:paraId="36E2FD36" w14:textId="77777777" w:rsidTr="00EF445E">
        <w:tc>
          <w:tcPr>
            <w:tcW w:w="9639" w:type="dxa"/>
            <w:gridSpan w:val="2"/>
          </w:tcPr>
          <w:p w14:paraId="15742C9A" w14:textId="77777777" w:rsidR="002808A6" w:rsidRPr="000D4E46" w:rsidRDefault="002808A6" w:rsidP="00EF445E">
            <w:pPr>
              <w:ind w:firstLine="562"/>
              <w:jc w:val="center"/>
              <w:outlineLvl w:val="0"/>
              <w:rPr>
                <w:rFonts w:ascii="Times New Roman" w:eastAsia="Arial Unicode MS" w:hAnsi="Times New Roman"/>
                <w:b/>
                <w:bCs/>
                <w:caps/>
                <w:spacing w:val="4"/>
                <w:sz w:val="24"/>
                <w:szCs w:val="24"/>
                <w:lang w:eastAsia="lt-LT"/>
              </w:rPr>
            </w:pPr>
            <w:bookmarkStart w:id="7" w:name="_Hlk182924164"/>
            <w:r w:rsidRPr="000D4E46">
              <w:rPr>
                <w:rFonts w:ascii="Times New Roman" w:eastAsia="Arial Unicode MS" w:hAnsi="Times New Roman"/>
                <w:b/>
                <w:bCs/>
                <w:spacing w:val="4"/>
                <w:sz w:val="24"/>
                <w:szCs w:val="24"/>
                <w:lang w:eastAsia="lt-LT"/>
              </w:rPr>
              <w:t>ŠALIŲ PARAŠAI</w:t>
            </w:r>
          </w:p>
          <w:p w14:paraId="24DFC05A" w14:textId="77777777" w:rsidR="002808A6" w:rsidRPr="000D4E46" w:rsidRDefault="002808A6" w:rsidP="00EF445E">
            <w:pPr>
              <w:shd w:val="clear" w:color="auto" w:fill="FFFFFF"/>
              <w:tabs>
                <w:tab w:val="left" w:pos="426"/>
              </w:tabs>
              <w:ind w:left="630"/>
              <w:contextualSpacing/>
              <w:jc w:val="both"/>
              <w:rPr>
                <w:rFonts w:ascii="Times New Roman" w:hAnsi="Times New Roman"/>
                <w:sz w:val="24"/>
                <w:szCs w:val="24"/>
              </w:rPr>
            </w:pPr>
          </w:p>
        </w:tc>
      </w:tr>
      <w:tr w:rsidR="002808A6" w:rsidRPr="00482255" w14:paraId="453ABA7B" w14:textId="77777777" w:rsidTr="00EF445E">
        <w:tc>
          <w:tcPr>
            <w:tcW w:w="4182" w:type="dxa"/>
          </w:tcPr>
          <w:p w14:paraId="3D18C327" w14:textId="6B9D7DD4" w:rsidR="002808A6" w:rsidRPr="000D4E46" w:rsidRDefault="00126E29" w:rsidP="00EF445E">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Pirkėjo</w:t>
            </w:r>
            <w:r w:rsidR="002808A6" w:rsidRPr="000D4E46">
              <w:rPr>
                <w:rFonts w:ascii="Times New Roman" w:eastAsia="Arial Unicode MS" w:hAnsi="Times New Roman"/>
                <w:sz w:val="24"/>
                <w:szCs w:val="24"/>
                <w:bdr w:val="nil"/>
              </w:rPr>
              <w:t xml:space="preserve"> atstovo vardas, pavardė</w:t>
            </w:r>
          </w:p>
          <w:p w14:paraId="7A039465" w14:textId="77777777" w:rsidR="002808A6" w:rsidRPr="000D4E46" w:rsidRDefault="002808A6" w:rsidP="00EF445E">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7660CFBD" w14:textId="77777777" w:rsidR="002808A6" w:rsidRPr="000D4E46" w:rsidRDefault="002808A6" w:rsidP="00EF445E">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7B0E78F9" w14:textId="77777777" w:rsidR="002808A6" w:rsidRPr="000D4E46" w:rsidRDefault="002808A6" w:rsidP="00EF445E">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tc>
        <w:tc>
          <w:tcPr>
            <w:tcW w:w="5457" w:type="dxa"/>
          </w:tcPr>
          <w:p w14:paraId="7543D746" w14:textId="77777777" w:rsidR="002808A6" w:rsidRPr="000D4E46" w:rsidRDefault="002808A6" w:rsidP="00EF445E">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Tiekėjo atstovo vardas, pavardė</w:t>
            </w:r>
          </w:p>
          <w:p w14:paraId="46A68B25" w14:textId="77777777" w:rsidR="002808A6" w:rsidRPr="000D4E46" w:rsidRDefault="002808A6" w:rsidP="00EF445E">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7E34E7E0" w14:textId="77777777" w:rsidR="002808A6" w:rsidRPr="000D4E46" w:rsidRDefault="002808A6" w:rsidP="00EF445E">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4EB0699F" w14:textId="77777777" w:rsidR="002808A6" w:rsidRPr="00482255" w:rsidRDefault="002808A6" w:rsidP="00EF445E">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p w14:paraId="60D0CC4E" w14:textId="77777777" w:rsidR="002808A6" w:rsidRPr="00482255" w:rsidRDefault="002808A6" w:rsidP="00EF445E">
            <w:pPr>
              <w:ind w:firstLine="562"/>
              <w:outlineLvl w:val="0"/>
              <w:rPr>
                <w:rFonts w:ascii="Times New Roman" w:eastAsia="Arial Unicode MS" w:hAnsi="Times New Roman"/>
                <w:b/>
                <w:bCs/>
                <w:spacing w:val="4"/>
                <w:sz w:val="24"/>
                <w:szCs w:val="24"/>
                <w:lang w:eastAsia="lt-LT"/>
              </w:rPr>
            </w:pPr>
          </w:p>
        </w:tc>
      </w:tr>
      <w:bookmarkEnd w:id="7"/>
    </w:tbl>
    <w:p w14:paraId="637267E8" w14:textId="77777777" w:rsidR="00C87040" w:rsidRPr="00482255" w:rsidRDefault="00C87040" w:rsidP="00482255">
      <w:pPr>
        <w:tabs>
          <w:tab w:val="left" w:pos="5400"/>
        </w:tabs>
        <w:jc w:val="center"/>
        <w:textAlignment w:val="center"/>
      </w:pPr>
    </w:p>
    <w:sectPr w:rsidR="00C87040" w:rsidRPr="0048225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DFA01" w14:textId="77777777" w:rsidR="007E50D6" w:rsidRDefault="007E50D6">
      <w:pPr>
        <w:rPr>
          <w:sz w:val="20"/>
        </w:rPr>
      </w:pPr>
      <w:r>
        <w:rPr>
          <w:sz w:val="20"/>
        </w:rPr>
        <w:separator/>
      </w:r>
    </w:p>
  </w:endnote>
  <w:endnote w:type="continuationSeparator" w:id="0">
    <w:p w14:paraId="140DEDDD" w14:textId="77777777" w:rsidR="007E50D6" w:rsidRDefault="007E50D6">
      <w:pPr>
        <w:rPr>
          <w:sz w:val="20"/>
        </w:rPr>
      </w:pPr>
      <w:r>
        <w:rPr>
          <w:sz w:val="20"/>
        </w:rPr>
        <w:continuationSeparator/>
      </w:r>
    </w:p>
  </w:endnote>
  <w:endnote w:type="continuationNotice" w:id="1">
    <w:p w14:paraId="2471CD59" w14:textId="77777777" w:rsidR="007E50D6" w:rsidRDefault="007E5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43CA" w14:textId="77777777" w:rsidR="007E50D6" w:rsidRDefault="007E50D6">
      <w:pPr>
        <w:rPr>
          <w:sz w:val="20"/>
        </w:rPr>
      </w:pPr>
      <w:r>
        <w:rPr>
          <w:sz w:val="20"/>
        </w:rPr>
        <w:separator/>
      </w:r>
    </w:p>
  </w:footnote>
  <w:footnote w:type="continuationSeparator" w:id="0">
    <w:p w14:paraId="3775E78E" w14:textId="77777777" w:rsidR="007E50D6" w:rsidRDefault="007E50D6">
      <w:pPr>
        <w:rPr>
          <w:sz w:val="20"/>
        </w:rPr>
      </w:pPr>
      <w:r>
        <w:rPr>
          <w:sz w:val="20"/>
        </w:rPr>
        <w:continuationSeparator/>
      </w:r>
    </w:p>
  </w:footnote>
  <w:footnote w:type="continuationNotice" w:id="1">
    <w:p w14:paraId="76363266" w14:textId="77777777" w:rsidR="007E50D6" w:rsidRDefault="007E50D6"/>
  </w:footnote>
  <w:footnote w:id="2">
    <w:p w14:paraId="66972B4E" w14:textId="77777777" w:rsidR="005D6C6A" w:rsidRPr="00E570DA" w:rsidRDefault="005D6C6A" w:rsidP="005D6C6A">
      <w:pPr>
        <w:pStyle w:val="Puslapioinaostekstas"/>
        <w:rPr>
          <w:lang w:val="lt-LT"/>
        </w:rPr>
      </w:pPr>
      <w:r>
        <w:rPr>
          <w:rStyle w:val="Puslapioinaosnuoroda"/>
        </w:rPr>
        <w:footnoteRef/>
      </w:r>
      <w:r>
        <w:t xml:space="preserve"> </w:t>
      </w:r>
      <w:hyperlink r:id="rId1" w:history="1">
        <w:r w:rsidRPr="00D35D88">
          <w:rPr>
            <w:rStyle w:val="Hipersaitas"/>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D4869"/>
    <w:multiLevelType w:val="hybridMultilevel"/>
    <w:tmpl w:val="B58AE47E"/>
    <w:lvl w:ilvl="0" w:tplc="04270001">
      <w:start w:val="1"/>
      <w:numFmt w:val="bullet"/>
      <w:lvlText w:val=""/>
      <w:lvlJc w:val="left"/>
      <w:pPr>
        <w:ind w:left="1054" w:hanging="360"/>
      </w:pPr>
      <w:rPr>
        <w:rFonts w:ascii="Symbol" w:hAnsi="Symbol" w:hint="default"/>
      </w:rPr>
    </w:lvl>
    <w:lvl w:ilvl="1" w:tplc="04270003" w:tentative="1">
      <w:start w:val="1"/>
      <w:numFmt w:val="bullet"/>
      <w:lvlText w:val="o"/>
      <w:lvlJc w:val="left"/>
      <w:pPr>
        <w:ind w:left="1774" w:hanging="360"/>
      </w:pPr>
      <w:rPr>
        <w:rFonts w:ascii="Courier New" w:hAnsi="Courier New" w:cs="Courier New" w:hint="default"/>
      </w:rPr>
    </w:lvl>
    <w:lvl w:ilvl="2" w:tplc="04270005" w:tentative="1">
      <w:start w:val="1"/>
      <w:numFmt w:val="bullet"/>
      <w:lvlText w:val=""/>
      <w:lvlJc w:val="left"/>
      <w:pPr>
        <w:ind w:left="2494" w:hanging="360"/>
      </w:pPr>
      <w:rPr>
        <w:rFonts w:ascii="Wingdings" w:hAnsi="Wingdings" w:hint="default"/>
      </w:rPr>
    </w:lvl>
    <w:lvl w:ilvl="3" w:tplc="04270001" w:tentative="1">
      <w:start w:val="1"/>
      <w:numFmt w:val="bullet"/>
      <w:lvlText w:val=""/>
      <w:lvlJc w:val="left"/>
      <w:pPr>
        <w:ind w:left="3214" w:hanging="360"/>
      </w:pPr>
      <w:rPr>
        <w:rFonts w:ascii="Symbol" w:hAnsi="Symbol" w:hint="default"/>
      </w:rPr>
    </w:lvl>
    <w:lvl w:ilvl="4" w:tplc="04270003" w:tentative="1">
      <w:start w:val="1"/>
      <w:numFmt w:val="bullet"/>
      <w:lvlText w:val="o"/>
      <w:lvlJc w:val="left"/>
      <w:pPr>
        <w:ind w:left="3934" w:hanging="360"/>
      </w:pPr>
      <w:rPr>
        <w:rFonts w:ascii="Courier New" w:hAnsi="Courier New" w:cs="Courier New" w:hint="default"/>
      </w:rPr>
    </w:lvl>
    <w:lvl w:ilvl="5" w:tplc="04270005" w:tentative="1">
      <w:start w:val="1"/>
      <w:numFmt w:val="bullet"/>
      <w:lvlText w:val=""/>
      <w:lvlJc w:val="left"/>
      <w:pPr>
        <w:ind w:left="4654" w:hanging="360"/>
      </w:pPr>
      <w:rPr>
        <w:rFonts w:ascii="Wingdings" w:hAnsi="Wingdings" w:hint="default"/>
      </w:rPr>
    </w:lvl>
    <w:lvl w:ilvl="6" w:tplc="04270001" w:tentative="1">
      <w:start w:val="1"/>
      <w:numFmt w:val="bullet"/>
      <w:lvlText w:val=""/>
      <w:lvlJc w:val="left"/>
      <w:pPr>
        <w:ind w:left="5374" w:hanging="360"/>
      </w:pPr>
      <w:rPr>
        <w:rFonts w:ascii="Symbol" w:hAnsi="Symbol" w:hint="default"/>
      </w:rPr>
    </w:lvl>
    <w:lvl w:ilvl="7" w:tplc="04270003" w:tentative="1">
      <w:start w:val="1"/>
      <w:numFmt w:val="bullet"/>
      <w:lvlText w:val="o"/>
      <w:lvlJc w:val="left"/>
      <w:pPr>
        <w:ind w:left="6094" w:hanging="360"/>
      </w:pPr>
      <w:rPr>
        <w:rFonts w:ascii="Courier New" w:hAnsi="Courier New" w:cs="Courier New" w:hint="default"/>
      </w:rPr>
    </w:lvl>
    <w:lvl w:ilvl="8" w:tplc="04270005" w:tentative="1">
      <w:start w:val="1"/>
      <w:numFmt w:val="bullet"/>
      <w:lvlText w:val=""/>
      <w:lvlJc w:val="left"/>
      <w:pPr>
        <w:ind w:left="6814" w:hanging="360"/>
      </w:pPr>
      <w:rPr>
        <w:rFonts w:ascii="Wingdings" w:hAnsi="Wingdings" w:hint="default"/>
      </w:rPr>
    </w:lvl>
  </w:abstractNum>
  <w:abstractNum w:abstractNumId="1"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09676DD"/>
    <w:multiLevelType w:val="hybridMultilevel"/>
    <w:tmpl w:val="88A83FCC"/>
    <w:lvl w:ilvl="0" w:tplc="3A60FED2">
      <w:start w:val="1"/>
      <w:numFmt w:val="lowerLetter"/>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3" w15:restartNumberingAfterBreak="0">
    <w:nsid w:val="749F4956"/>
    <w:multiLevelType w:val="multilevel"/>
    <w:tmpl w:val="7368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9203017">
    <w:abstractNumId w:val="1"/>
  </w:num>
  <w:num w:numId="2" w16cid:durableId="1928077914">
    <w:abstractNumId w:val="2"/>
  </w:num>
  <w:num w:numId="3" w16cid:durableId="983240253">
    <w:abstractNumId w:val="3"/>
  </w:num>
  <w:num w:numId="4" w16cid:durableId="1416240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5A68"/>
    <w:rsid w:val="00065124"/>
    <w:rsid w:val="0007113A"/>
    <w:rsid w:val="0009411F"/>
    <w:rsid w:val="00095E48"/>
    <w:rsid w:val="000A3D23"/>
    <w:rsid w:val="000B0897"/>
    <w:rsid w:val="000B21A1"/>
    <w:rsid w:val="000B3E38"/>
    <w:rsid w:val="000B5D98"/>
    <w:rsid w:val="000D4E46"/>
    <w:rsid w:val="00126E29"/>
    <w:rsid w:val="00142399"/>
    <w:rsid w:val="00153D20"/>
    <w:rsid w:val="00162F1D"/>
    <w:rsid w:val="0018042D"/>
    <w:rsid w:val="0018581B"/>
    <w:rsid w:val="001914B1"/>
    <w:rsid w:val="001A7B16"/>
    <w:rsid w:val="001D2FAE"/>
    <w:rsid w:val="00206420"/>
    <w:rsid w:val="002071EE"/>
    <w:rsid w:val="0023297A"/>
    <w:rsid w:val="00237578"/>
    <w:rsid w:val="00257A4A"/>
    <w:rsid w:val="00272974"/>
    <w:rsid w:val="002808A6"/>
    <w:rsid w:val="00285AF5"/>
    <w:rsid w:val="002C517F"/>
    <w:rsid w:val="002C63BE"/>
    <w:rsid w:val="002D0A00"/>
    <w:rsid w:val="002F63B0"/>
    <w:rsid w:val="00310F61"/>
    <w:rsid w:val="00316B54"/>
    <w:rsid w:val="003574DC"/>
    <w:rsid w:val="00364A09"/>
    <w:rsid w:val="00373B28"/>
    <w:rsid w:val="00381F84"/>
    <w:rsid w:val="00393A84"/>
    <w:rsid w:val="003962B8"/>
    <w:rsid w:val="003E08EC"/>
    <w:rsid w:val="004223A8"/>
    <w:rsid w:val="00460247"/>
    <w:rsid w:val="00475768"/>
    <w:rsid w:val="00482255"/>
    <w:rsid w:val="004B3E0A"/>
    <w:rsid w:val="004C433B"/>
    <w:rsid w:val="004C56C9"/>
    <w:rsid w:val="004D360F"/>
    <w:rsid w:val="004F5B56"/>
    <w:rsid w:val="00501D37"/>
    <w:rsid w:val="00510F64"/>
    <w:rsid w:val="0053286D"/>
    <w:rsid w:val="00534CC1"/>
    <w:rsid w:val="0053606D"/>
    <w:rsid w:val="00540396"/>
    <w:rsid w:val="005570C6"/>
    <w:rsid w:val="00572DDA"/>
    <w:rsid w:val="00573FD7"/>
    <w:rsid w:val="00574B23"/>
    <w:rsid w:val="00593448"/>
    <w:rsid w:val="00596BA5"/>
    <w:rsid w:val="005D02CA"/>
    <w:rsid w:val="005D23B5"/>
    <w:rsid w:val="005D6C6A"/>
    <w:rsid w:val="00625473"/>
    <w:rsid w:val="006353DD"/>
    <w:rsid w:val="0063651B"/>
    <w:rsid w:val="006435EA"/>
    <w:rsid w:val="006C5970"/>
    <w:rsid w:val="006F2D48"/>
    <w:rsid w:val="00711B06"/>
    <w:rsid w:val="0071518F"/>
    <w:rsid w:val="00717338"/>
    <w:rsid w:val="007267BC"/>
    <w:rsid w:val="00727286"/>
    <w:rsid w:val="0079265E"/>
    <w:rsid w:val="007C0D82"/>
    <w:rsid w:val="007E50D6"/>
    <w:rsid w:val="007F5B7C"/>
    <w:rsid w:val="00847DD5"/>
    <w:rsid w:val="00866D41"/>
    <w:rsid w:val="008940BC"/>
    <w:rsid w:val="008B16B3"/>
    <w:rsid w:val="008B1CFC"/>
    <w:rsid w:val="008B45EB"/>
    <w:rsid w:val="008D17CE"/>
    <w:rsid w:val="008E448F"/>
    <w:rsid w:val="008E7176"/>
    <w:rsid w:val="008F1969"/>
    <w:rsid w:val="009123D9"/>
    <w:rsid w:val="009167DD"/>
    <w:rsid w:val="00932590"/>
    <w:rsid w:val="00944635"/>
    <w:rsid w:val="009603F0"/>
    <w:rsid w:val="00963E25"/>
    <w:rsid w:val="00963E48"/>
    <w:rsid w:val="00965125"/>
    <w:rsid w:val="009728BC"/>
    <w:rsid w:val="009A0087"/>
    <w:rsid w:val="009A5711"/>
    <w:rsid w:val="009E2089"/>
    <w:rsid w:val="009E5545"/>
    <w:rsid w:val="009E755D"/>
    <w:rsid w:val="009F7FBA"/>
    <w:rsid w:val="00A02D34"/>
    <w:rsid w:val="00A109DD"/>
    <w:rsid w:val="00A13A6C"/>
    <w:rsid w:val="00A1638D"/>
    <w:rsid w:val="00A36A7A"/>
    <w:rsid w:val="00A43076"/>
    <w:rsid w:val="00A440E5"/>
    <w:rsid w:val="00A72765"/>
    <w:rsid w:val="00A8171E"/>
    <w:rsid w:val="00AA5172"/>
    <w:rsid w:val="00AC6DFB"/>
    <w:rsid w:val="00AD3880"/>
    <w:rsid w:val="00AD6DCE"/>
    <w:rsid w:val="00AF538F"/>
    <w:rsid w:val="00AF7B9F"/>
    <w:rsid w:val="00AF7C85"/>
    <w:rsid w:val="00B27816"/>
    <w:rsid w:val="00B3645F"/>
    <w:rsid w:val="00B42C04"/>
    <w:rsid w:val="00B5286D"/>
    <w:rsid w:val="00B52C8A"/>
    <w:rsid w:val="00B56CFA"/>
    <w:rsid w:val="00B63E2B"/>
    <w:rsid w:val="00B84385"/>
    <w:rsid w:val="00BA53CA"/>
    <w:rsid w:val="00BB067B"/>
    <w:rsid w:val="00BB158E"/>
    <w:rsid w:val="00BB3FFC"/>
    <w:rsid w:val="00C02B2E"/>
    <w:rsid w:val="00C1762A"/>
    <w:rsid w:val="00C20D96"/>
    <w:rsid w:val="00C3204B"/>
    <w:rsid w:val="00C3270C"/>
    <w:rsid w:val="00C34E05"/>
    <w:rsid w:val="00C518C9"/>
    <w:rsid w:val="00C53A7F"/>
    <w:rsid w:val="00C71746"/>
    <w:rsid w:val="00C87040"/>
    <w:rsid w:val="00CA2F61"/>
    <w:rsid w:val="00CA3B04"/>
    <w:rsid w:val="00CD4A8A"/>
    <w:rsid w:val="00CF712F"/>
    <w:rsid w:val="00D008C6"/>
    <w:rsid w:val="00D079C4"/>
    <w:rsid w:val="00D16319"/>
    <w:rsid w:val="00D43F21"/>
    <w:rsid w:val="00D4655E"/>
    <w:rsid w:val="00D50472"/>
    <w:rsid w:val="00DA4E0C"/>
    <w:rsid w:val="00DB797C"/>
    <w:rsid w:val="00DE5810"/>
    <w:rsid w:val="00E33EB1"/>
    <w:rsid w:val="00E52169"/>
    <w:rsid w:val="00E7210F"/>
    <w:rsid w:val="00E73173"/>
    <w:rsid w:val="00E74532"/>
    <w:rsid w:val="00EC01F1"/>
    <w:rsid w:val="00EC4F5F"/>
    <w:rsid w:val="00EC6DA7"/>
    <w:rsid w:val="00ED5595"/>
    <w:rsid w:val="00ED7F2A"/>
    <w:rsid w:val="00EF3519"/>
    <w:rsid w:val="00F33BAC"/>
    <w:rsid w:val="00F52F31"/>
    <w:rsid w:val="00F60BD9"/>
    <w:rsid w:val="00F72C09"/>
    <w:rsid w:val="00F76D8A"/>
    <w:rsid w:val="00F76FBA"/>
    <w:rsid w:val="00F96024"/>
    <w:rsid w:val="00FD4F4C"/>
    <w:rsid w:val="00FF2E77"/>
    <w:rsid w:val="2396B7EB"/>
    <w:rsid w:val="28937B58"/>
    <w:rsid w:val="2A6C63A2"/>
    <w:rsid w:val="3AEA2431"/>
    <w:rsid w:val="4FEE577B"/>
    <w:rsid w:val="50399AA7"/>
    <w:rsid w:val="5645B093"/>
    <w:rsid w:val="61C35C6B"/>
    <w:rsid w:val="6E7F5F64"/>
    <w:rsid w:val="79C6AA6A"/>
    <w:rsid w:val="7D97EE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qFormat/>
    <w:rsid w:val="001D2FAE"/>
    <w:pPr>
      <w:ind w:left="720"/>
      <w:contextualSpacing/>
    </w:pPr>
  </w:style>
  <w:style w:type="character" w:styleId="Komentaronuoroda">
    <w:name w:val="annotation reference"/>
    <w:basedOn w:val="Numatytasispastraiposriftas"/>
    <w:semiHidden/>
    <w:unhideWhenUsed/>
    <w:rsid w:val="00847DD5"/>
    <w:rPr>
      <w:sz w:val="16"/>
      <w:szCs w:val="16"/>
    </w:rPr>
  </w:style>
  <w:style w:type="paragraph" w:styleId="Komentarotekstas">
    <w:name w:val="annotation text"/>
    <w:basedOn w:val="prastasis"/>
    <w:link w:val="KomentarotekstasDiagrama"/>
    <w:unhideWhenUsed/>
    <w:rsid w:val="00847DD5"/>
    <w:rPr>
      <w:sz w:val="20"/>
    </w:rPr>
  </w:style>
  <w:style w:type="character" w:customStyle="1" w:styleId="KomentarotekstasDiagrama">
    <w:name w:val="Komentaro tekstas Diagrama"/>
    <w:basedOn w:val="Numatytasispastraiposriftas"/>
    <w:link w:val="Komentarotekstas"/>
    <w:rsid w:val="00847DD5"/>
    <w:rPr>
      <w:sz w:val="20"/>
    </w:rPr>
  </w:style>
  <w:style w:type="paragraph" w:styleId="Komentarotema">
    <w:name w:val="annotation subject"/>
    <w:basedOn w:val="Komentarotekstas"/>
    <w:next w:val="Komentarotekstas"/>
    <w:link w:val="KomentarotemaDiagrama"/>
    <w:semiHidden/>
    <w:unhideWhenUsed/>
    <w:rsid w:val="00847DD5"/>
    <w:rPr>
      <w:b/>
      <w:bCs/>
    </w:rPr>
  </w:style>
  <w:style w:type="character" w:customStyle="1" w:styleId="KomentarotemaDiagrama">
    <w:name w:val="Komentaro tema Diagrama"/>
    <w:basedOn w:val="KomentarotekstasDiagrama"/>
    <w:link w:val="Komentarotema"/>
    <w:semiHidden/>
    <w:rsid w:val="00847DD5"/>
    <w:rPr>
      <w:b/>
      <w:bCs/>
      <w:sz w:val="20"/>
    </w:rPr>
  </w:style>
  <w:style w:type="paragraph" w:customStyle="1" w:styleId="pf0">
    <w:name w:val="pf0"/>
    <w:basedOn w:val="prastasis"/>
    <w:rsid w:val="00F52F31"/>
    <w:pPr>
      <w:spacing w:before="100" w:beforeAutospacing="1" w:after="100" w:afterAutospacing="1"/>
      <w:ind w:right="-82" w:firstLine="566"/>
      <w:jc w:val="both"/>
    </w:pPr>
    <w:rPr>
      <w:szCs w:val="24"/>
      <w:lang w:val="en-GB" w:eastAsia="en-GB"/>
    </w:rPr>
  </w:style>
  <w:style w:type="character" w:styleId="Hipersaitas">
    <w:name w:val="Hyperlink"/>
    <w:basedOn w:val="Numatytasispastraiposriftas"/>
    <w:uiPriority w:val="99"/>
    <w:unhideWhenUsed/>
    <w:rsid w:val="00C3204B"/>
    <w:rPr>
      <w:strike w:val="0"/>
      <w:dstrike w:val="0"/>
      <w:color w:val="auto"/>
      <w:u w:val="none"/>
      <w:effect w:val="none"/>
    </w:rPr>
  </w:style>
  <w:style w:type="table" w:styleId="Lentelstinklelis">
    <w:name w:val="Table Grid"/>
    <w:basedOn w:val="prastojilentel"/>
    <w:uiPriority w:val="39"/>
    <w:rsid w:val="00C8704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D6C6A"/>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5D6C6A"/>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5D6C6A"/>
    <w:rPr>
      <w:vertAlign w:val="superscript"/>
    </w:rPr>
  </w:style>
  <w:style w:type="paragraph" w:styleId="Pataisymai">
    <w:name w:val="Revision"/>
    <w:hidden/>
    <w:semiHidden/>
    <w:rsid w:val="002C5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706cc3c-ad23-4725-a7ec-7e9f0acf949d" xsi:nil="true"/>
    <lcf76f155ced4ddcb4097134ff3c332f xmlns="f74729af-b5d3-4fce-b805-167f59c5144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6" ma:contentTypeDescription="Kurkite naują dokumentą." ma:contentTypeScope="" ma:versionID="bcd35dbc75d9572832d08f97bf6aa23f">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228640f72f775208d766489fc382c179"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9B7AD5B-8A41-4B36-B178-5F875EC0D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19887</Words>
  <Characters>11337</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Linas Želvys</cp:lastModifiedBy>
  <cp:revision>8</cp:revision>
  <cp:lastPrinted>2017-06-29T23:42:00Z</cp:lastPrinted>
  <dcterms:created xsi:type="dcterms:W3CDTF">2025-03-24T15:36:00Z</dcterms:created>
  <dcterms:modified xsi:type="dcterms:W3CDTF">2025-03-27T06:49:00Z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